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68A" w:rsidRPr="0073468A" w:rsidRDefault="0073468A" w:rsidP="007346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3468A">
        <w:rPr>
          <w:rFonts w:ascii="Times New Roman" w:hAnsi="Times New Roman" w:cs="Times New Roman"/>
          <w:sz w:val="24"/>
          <w:szCs w:val="24"/>
        </w:rPr>
        <w:t>Жиганский</w:t>
      </w:r>
      <w:proofErr w:type="spellEnd"/>
      <w:r w:rsidRPr="0073468A">
        <w:rPr>
          <w:rFonts w:ascii="Times New Roman" w:hAnsi="Times New Roman" w:cs="Times New Roman"/>
          <w:sz w:val="24"/>
          <w:szCs w:val="24"/>
        </w:rPr>
        <w:t xml:space="preserve"> национальный эвенкийский район</w:t>
      </w:r>
    </w:p>
    <w:p w:rsidR="0073468A" w:rsidRPr="0073468A" w:rsidRDefault="0073468A" w:rsidP="007346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468A">
        <w:rPr>
          <w:rFonts w:ascii="Times New Roman" w:hAnsi="Times New Roman" w:cs="Times New Roman"/>
          <w:sz w:val="24"/>
          <w:szCs w:val="24"/>
        </w:rPr>
        <w:t>МБОУ “</w:t>
      </w:r>
      <w:proofErr w:type="spellStart"/>
      <w:r w:rsidRPr="0073468A">
        <w:rPr>
          <w:rFonts w:ascii="Times New Roman" w:hAnsi="Times New Roman" w:cs="Times New Roman"/>
          <w:sz w:val="24"/>
          <w:szCs w:val="24"/>
        </w:rPr>
        <w:t>Жиганская</w:t>
      </w:r>
      <w:proofErr w:type="spellEnd"/>
      <w:r w:rsidRPr="0073468A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школа”</w:t>
      </w:r>
    </w:p>
    <w:p w:rsidR="0073468A" w:rsidRPr="0073468A" w:rsidRDefault="0073468A" w:rsidP="007346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468A" w:rsidRPr="0073468A" w:rsidRDefault="0073468A" w:rsidP="007346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468A" w:rsidRPr="0073468A" w:rsidRDefault="0073468A" w:rsidP="007346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46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p w:rsidR="0073468A" w:rsidRPr="0073468A" w:rsidRDefault="0073468A" w:rsidP="007346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46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73468A" w:rsidRPr="0073468A" w:rsidRDefault="0073468A" w:rsidP="007346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46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</w:p>
    <w:p w:rsidR="0073468A" w:rsidRPr="0073468A" w:rsidRDefault="0073468A" w:rsidP="005D2A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46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“Утверждено” на заседании </w:t>
      </w:r>
      <w:r w:rsidR="005D2A97">
        <w:rPr>
          <w:rFonts w:ascii="Times New Roman" w:hAnsi="Times New Roman" w:cs="Times New Roman"/>
          <w:sz w:val="24"/>
          <w:szCs w:val="24"/>
        </w:rPr>
        <w:t xml:space="preserve"> УМС </w:t>
      </w:r>
      <w:r w:rsidRPr="007346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5D2A9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73468A" w:rsidRPr="0073468A" w:rsidRDefault="0073468A" w:rsidP="007346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468A">
        <w:rPr>
          <w:rFonts w:ascii="Times New Roman" w:hAnsi="Times New Roman" w:cs="Times New Roman"/>
          <w:sz w:val="24"/>
          <w:szCs w:val="24"/>
        </w:rPr>
        <w:t xml:space="preserve">                                       ___________________________</w:t>
      </w:r>
    </w:p>
    <w:p w:rsidR="0073468A" w:rsidRPr="0073468A" w:rsidRDefault="0073468A" w:rsidP="007346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468A">
        <w:rPr>
          <w:rFonts w:ascii="Times New Roman" w:hAnsi="Times New Roman" w:cs="Times New Roman"/>
          <w:sz w:val="24"/>
          <w:szCs w:val="24"/>
        </w:rPr>
        <w:t xml:space="preserve">  от «____»  ___________  20__г.</w:t>
      </w:r>
    </w:p>
    <w:p w:rsidR="0073468A" w:rsidRPr="0073468A" w:rsidRDefault="0073468A" w:rsidP="007346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68A" w:rsidRPr="0073468A" w:rsidRDefault="0073468A" w:rsidP="0073468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468A" w:rsidRPr="0073468A" w:rsidRDefault="0073468A" w:rsidP="0073468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468A" w:rsidRPr="0073468A" w:rsidRDefault="0073468A" w:rsidP="0073468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468A" w:rsidRPr="0073468A" w:rsidRDefault="0073468A" w:rsidP="007346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468A" w:rsidRPr="0073468A" w:rsidRDefault="0073468A" w:rsidP="0073468A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3468A">
        <w:rPr>
          <w:rFonts w:ascii="Times New Roman" w:hAnsi="Times New Roman" w:cs="Times New Roman"/>
          <w:sz w:val="40"/>
          <w:szCs w:val="40"/>
        </w:rPr>
        <w:t xml:space="preserve">Проект  </w:t>
      </w:r>
    </w:p>
    <w:p w:rsidR="0073468A" w:rsidRPr="0073468A" w:rsidRDefault="0073468A" w:rsidP="0073468A">
      <w:pPr>
        <w:spacing w:line="240" w:lineRule="auto"/>
        <w:jc w:val="center"/>
        <w:rPr>
          <w:rFonts w:ascii="Times New Roman" w:hAnsi="Times New Roman" w:cs="Times New Roman"/>
          <w:i/>
          <w:color w:val="800000"/>
          <w:sz w:val="40"/>
          <w:szCs w:val="40"/>
        </w:rPr>
      </w:pPr>
      <w:r w:rsidRPr="0073468A">
        <w:rPr>
          <w:rFonts w:ascii="Times New Roman" w:hAnsi="Times New Roman" w:cs="Times New Roman"/>
          <w:i/>
          <w:color w:val="800000"/>
          <w:sz w:val="40"/>
          <w:szCs w:val="40"/>
        </w:rPr>
        <w:t>«Комнатные растения (создание «зеленого уголка»)</w:t>
      </w:r>
    </w:p>
    <w:p w:rsidR="0073468A" w:rsidRPr="0073468A" w:rsidRDefault="0073468A" w:rsidP="0073468A">
      <w:pPr>
        <w:tabs>
          <w:tab w:val="left" w:pos="346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468A" w:rsidRPr="0073468A" w:rsidRDefault="0073468A" w:rsidP="007346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346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</w:p>
    <w:p w:rsidR="0073468A" w:rsidRPr="0073468A" w:rsidRDefault="0073468A" w:rsidP="007346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46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</w:p>
    <w:p w:rsidR="0073468A" w:rsidRPr="0073468A" w:rsidRDefault="0073468A" w:rsidP="007346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468A" w:rsidRPr="0073468A" w:rsidRDefault="0073468A" w:rsidP="007346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468A" w:rsidRPr="0073468A" w:rsidRDefault="0073468A" w:rsidP="007346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468A" w:rsidRPr="0073468A" w:rsidRDefault="0073468A" w:rsidP="007346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468A" w:rsidRPr="0073468A" w:rsidRDefault="0073468A" w:rsidP="007346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468A" w:rsidRPr="0073468A" w:rsidRDefault="0073468A" w:rsidP="007346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468A" w:rsidRPr="0073468A" w:rsidRDefault="0073468A" w:rsidP="007346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468A">
        <w:rPr>
          <w:rFonts w:ascii="Times New Roman" w:hAnsi="Times New Roman" w:cs="Times New Roman"/>
          <w:sz w:val="24"/>
          <w:szCs w:val="24"/>
        </w:rPr>
        <w:t>Срок реализации: 2015-2017 уч. год</w:t>
      </w:r>
    </w:p>
    <w:p w:rsidR="0073468A" w:rsidRPr="0073468A" w:rsidRDefault="0073468A" w:rsidP="007346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68A" w:rsidRPr="0073468A" w:rsidRDefault="0073468A" w:rsidP="007346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468A">
        <w:rPr>
          <w:rFonts w:ascii="Times New Roman" w:hAnsi="Times New Roman" w:cs="Times New Roman"/>
          <w:sz w:val="24"/>
          <w:szCs w:val="24"/>
        </w:rPr>
        <w:t xml:space="preserve">Составила проект </w:t>
      </w:r>
    </w:p>
    <w:p w:rsidR="0073468A" w:rsidRPr="0073468A" w:rsidRDefault="0073468A" w:rsidP="007346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468A"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:rsidR="0073468A" w:rsidRPr="0073468A" w:rsidRDefault="0073468A" w:rsidP="007346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46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468A">
        <w:rPr>
          <w:rFonts w:ascii="Times New Roman" w:hAnsi="Times New Roman" w:cs="Times New Roman"/>
          <w:sz w:val="24"/>
          <w:szCs w:val="24"/>
        </w:rPr>
        <w:t>Сыроватская</w:t>
      </w:r>
      <w:proofErr w:type="spellEnd"/>
      <w:r w:rsidRPr="0073468A">
        <w:rPr>
          <w:rFonts w:ascii="Times New Roman" w:hAnsi="Times New Roman" w:cs="Times New Roman"/>
          <w:sz w:val="24"/>
          <w:szCs w:val="24"/>
        </w:rPr>
        <w:t xml:space="preserve"> Лена Николаевна</w:t>
      </w:r>
    </w:p>
    <w:p w:rsidR="0073468A" w:rsidRPr="0073468A" w:rsidRDefault="0073468A" w:rsidP="007346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68A" w:rsidRPr="0073468A" w:rsidRDefault="0073468A" w:rsidP="007346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68A" w:rsidRPr="0073468A" w:rsidRDefault="0073468A" w:rsidP="007346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68A" w:rsidRPr="0073468A" w:rsidRDefault="0073468A" w:rsidP="007346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68A" w:rsidRPr="0073468A" w:rsidRDefault="0073468A" w:rsidP="007346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68A" w:rsidRPr="0073468A" w:rsidRDefault="0073468A" w:rsidP="007346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68A" w:rsidRDefault="0073468A" w:rsidP="0073468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3468A" w:rsidRDefault="0073468A" w:rsidP="0073468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3468A" w:rsidRDefault="0073468A" w:rsidP="0073468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3468A" w:rsidRDefault="0073468A" w:rsidP="0073468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3468A" w:rsidRDefault="0073468A" w:rsidP="0073468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3468A" w:rsidRDefault="0073468A" w:rsidP="007346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3468A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73468A">
        <w:rPr>
          <w:rFonts w:ascii="Times New Roman" w:hAnsi="Times New Roman" w:cs="Times New Roman"/>
          <w:sz w:val="24"/>
          <w:szCs w:val="24"/>
        </w:rPr>
        <w:t>.Ж</w:t>
      </w:r>
      <w:proofErr w:type="gramEnd"/>
      <w:r w:rsidRPr="0073468A">
        <w:rPr>
          <w:rFonts w:ascii="Times New Roman" w:hAnsi="Times New Roman" w:cs="Times New Roman"/>
          <w:sz w:val="24"/>
          <w:szCs w:val="24"/>
        </w:rPr>
        <w:t>иганск</w:t>
      </w:r>
      <w:proofErr w:type="spellEnd"/>
    </w:p>
    <w:p w:rsidR="005D2A97" w:rsidRPr="0073468A" w:rsidRDefault="005D2A97" w:rsidP="007346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63AF2" w:rsidRPr="0073468A" w:rsidRDefault="00C63AF2" w:rsidP="007346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lastRenderedPageBreak/>
        <w:t>ПОЯСНИТЕЛЬНАЯ ЗАПИСКА</w:t>
      </w:r>
    </w:p>
    <w:p w:rsidR="00633E32" w:rsidRPr="00C63AF2" w:rsidRDefault="00633E32" w:rsidP="00C63AF2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C63AF2" w:rsidRPr="00C63AF2" w:rsidRDefault="00C63AF2" w:rsidP="00633E32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Одной из задач современной начальной школы является воспитание у учащихся бережного отношения к природе и природным ресурсам, формирование активной экологической жизненной позиции. Свою задачу, как учителя начальных классов, я вижу в том, чтобы заложить в детские души с первых шагов их общения с окружающим миром основы экологических знаний, которые с возрастом перерастут в убеждения. Эту задачу можно эффективно решать в процессе организации опытно-практической деятельности младших школьников на уроках окружающего мира и технологии, а также во внеурочной деятельности по данному направлению. У детей младшего школьного возраста легко можно сформировать готовность к правильному взаимодействию с окружающей природой. Младшие школьники эмоциональны, они могут воспринимать природу с чувством удивления, восторженности. Я стараюсь поддержать у детей эту готовность удивляться и</w:t>
      </w:r>
      <w:r w:rsidR="00633E3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восхищаться.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C63AF2" w:rsidRPr="00C63AF2" w:rsidRDefault="00C63AF2" w:rsidP="00633E32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Основываясь на личностно-ориентированном подходе к обучению и воспитанию, метод проектной деятельности развивает познавательный интерес к различным областям знаний, учит формулировать проблему, осуществлять поиск, способствует развитию личности.</w:t>
      </w:r>
    </w:p>
    <w:p w:rsidR="00C63AF2" w:rsidRDefault="00C63AF2" w:rsidP="00633E3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Проект по созданию «зеленого уголка» в классе также является частью моей программы по экологическому воспитанию младших школьников.</w:t>
      </w:r>
    </w:p>
    <w:p w:rsidR="00633E32" w:rsidRDefault="00633E32" w:rsidP="00633E3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33E32" w:rsidRDefault="00633E32" w:rsidP="00633E3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33E32" w:rsidRDefault="00633E32" w:rsidP="00633E3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33E32" w:rsidRDefault="00633E32" w:rsidP="00633E3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33E32" w:rsidRDefault="00633E32" w:rsidP="00633E3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33E32" w:rsidRDefault="00633E32" w:rsidP="00633E3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33E32" w:rsidRDefault="00633E32" w:rsidP="00633E3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33E32" w:rsidRDefault="00633E32" w:rsidP="00633E3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33E32" w:rsidRDefault="00633E32" w:rsidP="00633E3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33E32" w:rsidRDefault="00633E32" w:rsidP="00633E3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33E32" w:rsidRDefault="00633E32" w:rsidP="00633E3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33E32" w:rsidRDefault="00633E32" w:rsidP="00633E3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33E32" w:rsidRDefault="00633E32" w:rsidP="00633E3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33E32" w:rsidRDefault="00633E32" w:rsidP="00633E3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33E32" w:rsidRDefault="00633E32" w:rsidP="00633E3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33E32" w:rsidRPr="00C63AF2" w:rsidRDefault="00633E3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C63AF2" w:rsidRPr="00C63AF2" w:rsidRDefault="00C63AF2" w:rsidP="00F11DE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АКТУАЛЬНОСТЬ ПРОЕКТА</w:t>
      </w:r>
    </w:p>
    <w:p w:rsidR="00C63AF2" w:rsidRDefault="00C63AF2" w:rsidP="00F11DE8">
      <w:pPr>
        <w:spacing w:after="0" w:line="33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Создание </w:t>
      </w:r>
      <w:proofErr w:type="spellStart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здоровьесберегающих</w:t>
      </w:r>
      <w:proofErr w:type="spellEnd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условий для формирования успешной личности является немаловажным фактором современного образования. Наличие </w:t>
      </w:r>
      <w:proofErr w:type="spellStart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здоровьесберегающего</w:t>
      </w:r>
      <w:proofErr w:type="spellEnd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пространства образовательного учреждения и классов — проблема многих учебных заведений. Большая учебная нагрузка, рост заболеваемости среди учащихся к моменту окончания школы — проблема номер один на сегодняшний день. </w:t>
      </w:r>
      <w:r w:rsidR="00F11DE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Важно дать не только качественное образование, но и попытаться максимально сохранить здоровье учащихся. Создание </w:t>
      </w:r>
      <w:proofErr w:type="spellStart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здоровьесберегающих</w:t>
      </w:r>
      <w:proofErr w:type="spellEnd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условий для учащихся определяется его рабочим местом, к которому есть установленные нормами СЭС требования. Одним из требований является наличие в учебном кабинете комнатных растений, способных улучшить качество образовательной среды.</w:t>
      </w:r>
    </w:p>
    <w:p w:rsidR="00C63AF2" w:rsidRPr="00C63AF2" w:rsidRDefault="00C63AF2" w:rsidP="00F11DE8">
      <w:pPr>
        <w:spacing w:after="0" w:line="33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Данный проект по озеленению учебного кабинета обосновывает влияние определенных комнатных растений на здоровье учащихся, выполняет большую образовательную и воспитательную нагрузку.</w:t>
      </w:r>
    </w:p>
    <w:p w:rsidR="00C63AF2" w:rsidRPr="00C63AF2" w:rsidRDefault="00C63AF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Организация проекта по созданию «зеленого уголка» в данном классе имеет ряд оснований, а именно:</w:t>
      </w:r>
    </w:p>
    <w:p w:rsidR="00C63AF2" w:rsidRPr="00C63AF2" w:rsidRDefault="00C63AF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Во-первых, 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это создание </w:t>
      </w:r>
      <w:proofErr w:type="spellStart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здоровьесберегающего</w:t>
      </w:r>
      <w:proofErr w:type="spellEnd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пространства для детей, поступивших в школу. Так, на основании медицинского обследования учащихся на начало учебного года 35% детей моего класса имеют различные заболевания. Кроме того, сезонные вирусные заболевания наблюдаются у 40% детей. Важно попытаться максимальными возможностями сохранить и укрепить здоровье учащихся. Разведение правильно подобранных комнатных растений — одна из таких возможностей по сохранению и укреплению здоровья учащихся. Согласно санитарным нормам в помещениях общеобразовательных учреждений относительная влажность воздуха должна составлять 40 — 60 %.</w:t>
      </w:r>
    </w:p>
    <w:p w:rsidR="00C63AF2" w:rsidRPr="00C63AF2" w:rsidRDefault="00C63AF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В закрытых помещениях не так легко установить идеальный для работы микроклимат, особенно в зимнее время, когда работа отопительной системы понижает уровень влажности воздуха, что может привести к ощущению сухости во рту, заложенности носа, кожным и слизистым раздражениям. Острые респираторные заболевания и грипп — вот две основные болезни, которые могут привести к временной потере трудоспособности. Необходимо знать, что более 97 % воды, абсорбируемой растениями при поливе, выделяется в воздух через листья. Таким образом, виды растений, которые нуждаются в обильном поливе, могут повысить уровень влажности воздуха в закрытом помещении на 10—15 %.</w:t>
      </w:r>
    </w:p>
    <w:p w:rsidR="00C63AF2" w:rsidRPr="00C63AF2" w:rsidRDefault="00C63AF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Во-вторых, 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многообразие цветочно-декоративных культур дает прекрасную возможность создать неповторимый облик «зеленого» кабинета, благоприятно влияющий на эмоциональное состояние и чувство комфорта. Известно, что растения выполняют различные функции, оказывают эстетико-психологическое воздействие, улучшают воздушную среду обитания. А еще они способны снимать стрессы и улучшать настроение. Это также немаловажный фактор, поскольку в школу приходят дети с различными типами нервной деятельности, которые необходимо регулировать в процессе обучения. Зеленый цвет растений способен действовать успокаивающе на нервную систему, улучшает общее самочувствие, а это благотворно влияет на работоспособность учащихся, регулирует их поведение. Такие растения, как герань и пеларгония способны успокаивать возбужденную нервную систему,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 а запах мяты помогает снять раздражение, усталость, агрессивность.</w:t>
      </w:r>
    </w:p>
    <w:p w:rsidR="00C63AF2" w:rsidRPr="00C63AF2" w:rsidRDefault="00C63AF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Кроме того, коллекция разнообразных комнатных растений будет служить 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у школьников иллюстрацией биологических, экологических понятий — идея не новая, но актуальная в современных условиях дефицита учебных пособий.</w:t>
      </w:r>
    </w:p>
    <w:p w:rsidR="00C63AF2" w:rsidRPr="00C63AF2" w:rsidRDefault="00C63AF2" w:rsidP="00F11DE8">
      <w:pPr>
        <w:spacing w:after="0" w:line="33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Важен и тот фактор, что комнатные растения улучшают экологическую обстановку в помещении. 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В помещении нас окружают предметы и материалы, выделяющие губительные для здоровья химические вещества и элементы: лаки и краски, которыми покрыта мебель, а также имеющиеся в кабинете технические средства обучения: компьютер, проектор. Компьютер является самым опасным источником электромагнитного излучения. Если раньше существовала только естественная радиоактивность, то с появлением огромного количества различных приборов появилась радиоактивность искусственная. Учеными установлено, что такие растения, как – </w:t>
      </w:r>
      <w:proofErr w:type="spellStart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сансевиерия</w:t>
      </w:r>
      <w:proofErr w:type="spellEnd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хлорофитум</w:t>
      </w:r>
      <w:proofErr w:type="spellEnd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 </w:t>
      </w:r>
      <w:proofErr w:type="spellStart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сциндапсус</w:t>
      </w:r>
      <w:proofErr w:type="spellEnd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способны уменьшить процент воздействия вредных частиц электромагнитного излучения, поэтому их необходимо иметь в кабинете вблизи технических средств.</w:t>
      </w:r>
    </w:p>
    <w:p w:rsidR="00C63AF2" w:rsidRPr="00C63AF2" w:rsidRDefault="00C63AF2" w:rsidP="00F11DE8">
      <w:pPr>
        <w:spacing w:after="0" w:line="33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Немаловажно учитывать и такую важную особенность растений, как способность к очищению загрязненного воздуха. 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Правильно подобранные комнатные растения — настоящие помощники в борьбе с загрязненным комнатным воздухом. Растения выделяют фитонциды, оказывающие губительное воздействие на болезнетворные микробы. Эффективным средством оздоровления воздушной среды помещения наряду с наличием вентиляции являются комнатные растения, поглощающие вредоносные частицы. Например, для поглощения углекислого газа и выделения кислорода особенно хороша </w:t>
      </w:r>
      <w:proofErr w:type="spellStart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сансивиера</w:t>
      </w:r>
      <w:proofErr w:type="spellEnd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, она же — известный нам щучий хвост и неприхотливый, выносливый </w:t>
      </w:r>
      <w:proofErr w:type="spellStart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хлорофитум</w:t>
      </w:r>
      <w:proofErr w:type="spellEnd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. Прекрасно озонирует воздух и кофейное дерево, плющ, различные виды фикусов, драцена. Этими же свойствами обладают и широкие листья филодендрона, и даже обычное алоэ, и удивительный комнатный цветок </w:t>
      </w:r>
      <w:proofErr w:type="spellStart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спатифиллум</w:t>
      </w:r>
      <w:proofErr w:type="spellEnd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, который отлично обеззараживает воздух в помещении, </w:t>
      </w:r>
      <w:proofErr w:type="gramStart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обладая высокой </w:t>
      </w:r>
      <w:proofErr w:type="spellStart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фитонцидной</w:t>
      </w:r>
      <w:proofErr w:type="spellEnd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активностью и обладает великолепным, лечебным</w:t>
      </w:r>
      <w:proofErr w:type="gramEnd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свойством в наши дни — улучшает умственную и физическую работоспособность.</w:t>
      </w:r>
    </w:p>
    <w:p w:rsidR="00C63AF2" w:rsidRPr="00C63AF2" w:rsidRDefault="00C63AF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Родители готовы сотрудничать с учителем и активно участвовать в совместных коллективно-творческих делах.</w:t>
      </w:r>
    </w:p>
    <w:p w:rsidR="00C63AF2" w:rsidRPr="00C63AF2" w:rsidRDefault="00C63AF2" w:rsidP="00F11DE8">
      <w:pPr>
        <w:spacing w:after="0" w:line="33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Сама проектная деятельность имеет большое значение для развития и воспитания учащихся. 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В ходе работы над проектом дети получат много новых знаний, расширят кругозор, будут развиваться навыки практической деятельности, воспитываться такие ценные качества, как трудолюбие, бережливость, забота о своем «зеленом друге»</w:t>
      </w:r>
      <w:proofErr w:type="gramStart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,б</w:t>
      </w:r>
      <w:proofErr w:type="gramEnd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удут развиваться творческие способности учащихся, в целом формироваться основы духовно-нравственной и экологической культуры.</w:t>
      </w:r>
    </w:p>
    <w:p w:rsidR="00F11DE8" w:rsidRDefault="00C63AF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Разведение полезных комнатных растений 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в школьном кабинете — это наиболее результативная, не только теоретическая, но и практическая форма организации работы по формированию основ экологического воспитания младших школьников, сохранению и укреплению здоровья учащихся. Проблема, решаемая в процессе реализации проекта, не нова, но актуальна и значима. </w:t>
      </w:r>
    </w:p>
    <w:p w:rsidR="00F11DE8" w:rsidRDefault="00F11DE8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C63AF2" w:rsidRPr="00C63AF2" w:rsidRDefault="00C63AF2" w:rsidP="00F11DE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ИНФОРМАЦИОННАЯ КАРТА ПРОЕКТА</w:t>
      </w:r>
    </w:p>
    <w:p w:rsidR="00C63AF2" w:rsidRPr="00C63AF2" w:rsidRDefault="00C63AF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  <w:t>Руководитель проекта:</w:t>
      </w:r>
    </w:p>
    <w:p w:rsidR="00C63AF2" w:rsidRPr="00C63AF2" w:rsidRDefault="00C63AF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Сыроватская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Л.Н.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, учитель начальных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классов, классный руководитель 2 «а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» класса.</w:t>
      </w:r>
    </w:p>
    <w:p w:rsidR="00C63AF2" w:rsidRPr="00C63AF2" w:rsidRDefault="00C63AF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  <w:t>КОНСУЛЬТАНТ ПРОЕКТА:</w:t>
      </w:r>
    </w:p>
    <w:p w:rsidR="00C63AF2" w:rsidRPr="00C63AF2" w:rsidRDefault="00633E3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Корнилова Н.И.</w:t>
      </w:r>
      <w:r w:rsidR="00C63AF2"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, учитель биологии, краеведения.</w:t>
      </w:r>
    </w:p>
    <w:p w:rsidR="00C63AF2" w:rsidRPr="00C63AF2" w:rsidRDefault="00C63AF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  <w:t>Участники проекта:</w:t>
      </w:r>
    </w:p>
    <w:p w:rsidR="00C63AF2" w:rsidRDefault="00C63AF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Учащиеся 2 «а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» класса;</w:t>
      </w:r>
    </w:p>
    <w:p w:rsidR="00C63AF2" w:rsidRPr="00C63AF2" w:rsidRDefault="00C63AF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Родители 2 «а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» класса.</w:t>
      </w:r>
    </w:p>
    <w:p w:rsidR="00C63AF2" w:rsidRPr="00C63AF2" w:rsidRDefault="00C63AF2" w:rsidP="00C63AF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  <w:t>География проекта:</w:t>
      </w:r>
    </w:p>
    <w:p w:rsidR="00C63AF2" w:rsidRPr="00C63AF2" w:rsidRDefault="00C63AF2" w:rsidP="00C63AF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Муниципальное бюджетное образовательное учреждение</w:t>
      </w:r>
    </w:p>
    <w:p w:rsidR="00C63AF2" w:rsidRDefault="00633E32" w:rsidP="00C63AF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«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Жиганская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средняя общеобразовательная школа»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.Ж</w:t>
      </w:r>
      <w:proofErr w:type="gramEnd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иганск</w:t>
      </w:r>
      <w:proofErr w:type="spellEnd"/>
      <w:r w:rsidR="00C63AF2"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C63AF2" w:rsidRPr="00C63AF2" w:rsidRDefault="00C63AF2" w:rsidP="00C63AF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  <w:t>Сроки проекта:</w:t>
      </w:r>
    </w:p>
    <w:p w:rsidR="00C63AF2" w:rsidRPr="00C63AF2" w:rsidRDefault="00633E32" w:rsidP="00C63AF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</w:t>
      </w:r>
      <w:r w:rsidR="00C63AF2"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оэтапный</w:t>
      </w:r>
    </w:p>
    <w:p w:rsidR="00C63AF2" w:rsidRPr="00C63AF2" w:rsidRDefault="00C63AF2" w:rsidP="00C63AF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1 этап-создани</w:t>
      </w:r>
      <w:r w:rsidR="00633E3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е «зелен</w:t>
      </w:r>
      <w:r w:rsidR="00F11DE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ого уголка» в кабинете 1.09.2015г-31.05.2016</w:t>
      </w:r>
      <w:r w:rsidR="00633E3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г.</w:t>
      </w:r>
    </w:p>
    <w:p w:rsidR="00C63AF2" w:rsidRPr="00C63AF2" w:rsidRDefault="00C63AF2" w:rsidP="00C63AF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2 этап-развитие и изуч</w:t>
      </w:r>
      <w:r w:rsidR="00F11DE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ение «зеленого уголка» 1.09.2016г.-31.05.2017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г.</w:t>
      </w:r>
    </w:p>
    <w:p w:rsidR="00F11DE8" w:rsidRDefault="00F11DE8" w:rsidP="00C63AF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</w:pPr>
    </w:p>
    <w:p w:rsidR="00C63AF2" w:rsidRPr="00C63AF2" w:rsidRDefault="00C63AF2" w:rsidP="00F11D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  <w:t>ЦЕЛЬ ПРОЕКТА:</w:t>
      </w:r>
    </w:p>
    <w:p w:rsidR="00C63AF2" w:rsidRPr="00C63AF2" w:rsidRDefault="00C63AF2" w:rsidP="00C63AF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формирование у детей эколого-биологических знаний;</w:t>
      </w:r>
    </w:p>
    <w:p w:rsidR="00C63AF2" w:rsidRPr="00C63AF2" w:rsidRDefault="00C63AF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создание зеленого уголка в кабинете начальных классов школы с целью организации </w:t>
      </w:r>
      <w:proofErr w:type="spellStart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здоровьесберегающего</w:t>
      </w:r>
      <w:proofErr w:type="spellEnd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пространства для учащихся;</w:t>
      </w:r>
    </w:p>
    <w:p w:rsidR="00C63AF2" w:rsidRPr="00C63AF2" w:rsidRDefault="00C63AF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создание условий для формирования социальной компетенции учащихся, путём совместной работы ученик – педагог – родитель;</w:t>
      </w:r>
    </w:p>
    <w:p w:rsidR="00F11DE8" w:rsidRDefault="00F11DE8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</w:pPr>
    </w:p>
    <w:p w:rsidR="00C63AF2" w:rsidRPr="00C63AF2" w:rsidRDefault="00C63AF2" w:rsidP="00F11DE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  <w:t>ЗАДАЧИ ПРОЕКТА:</w:t>
      </w:r>
    </w:p>
    <w:p w:rsidR="00C63AF2" w:rsidRPr="00C63AF2" w:rsidRDefault="00C63AF2" w:rsidP="00C63AF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Образовательные:</w:t>
      </w:r>
    </w:p>
    <w:p w:rsidR="00C63AF2" w:rsidRDefault="00C63AF2" w:rsidP="00C63AF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расширить знания детей о комнатных растениях;</w:t>
      </w:r>
    </w:p>
    <w:p w:rsidR="00C63AF2" w:rsidRPr="00C63AF2" w:rsidRDefault="00C63AF2" w:rsidP="00C63AF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показать влияние комнатных растений на здоровье учащихся;</w:t>
      </w:r>
    </w:p>
    <w:p w:rsidR="00C63AF2" w:rsidRPr="00C63AF2" w:rsidRDefault="00C63AF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развить практические навыки ухода за комнатными растениями;</w:t>
      </w:r>
    </w:p>
    <w:p w:rsidR="00C63AF2" w:rsidRPr="00C63AF2" w:rsidRDefault="00C63AF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Воспитательные:</w:t>
      </w:r>
    </w:p>
    <w:p w:rsidR="00C63AF2" w:rsidRPr="00C63AF2" w:rsidRDefault="00C63AF2" w:rsidP="00F11D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воспитание любви к природе;</w:t>
      </w:r>
    </w:p>
    <w:p w:rsidR="00F11DE8" w:rsidRDefault="00C63AF2" w:rsidP="00F11D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воспитание бережного отношения к растениям;</w:t>
      </w:r>
    </w:p>
    <w:p w:rsidR="00C63AF2" w:rsidRDefault="00C63AF2" w:rsidP="00F11D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воспитание экологической культуры;</w:t>
      </w:r>
    </w:p>
    <w:p w:rsidR="00C63AF2" w:rsidRPr="00C63AF2" w:rsidRDefault="00F11DE8" w:rsidP="00F11D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развивающие:</w:t>
      </w:r>
    </w:p>
    <w:p w:rsidR="00C63AF2" w:rsidRPr="00C63AF2" w:rsidRDefault="00C63AF2" w:rsidP="00F11D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развитие наблюдательности, внимания;</w:t>
      </w:r>
    </w:p>
    <w:p w:rsidR="00C63AF2" w:rsidRPr="00C63AF2" w:rsidRDefault="00C63AF2" w:rsidP="00F11D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развитие творческих способностей учащихся;</w:t>
      </w:r>
    </w:p>
    <w:p w:rsidR="00C63AF2" w:rsidRPr="00C63AF2" w:rsidRDefault="00C63AF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формирование навыков поисково-исследовательской деятельности;</w:t>
      </w:r>
    </w:p>
    <w:p w:rsidR="00C63AF2" w:rsidRPr="00C63AF2" w:rsidRDefault="00C63AF2" w:rsidP="00C63AF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  <w:t>Методы:</w:t>
      </w:r>
    </w:p>
    <w:p w:rsidR="00C63AF2" w:rsidRPr="00C63AF2" w:rsidRDefault="00C63AF2" w:rsidP="00C63AF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словесные;</w:t>
      </w:r>
    </w:p>
    <w:p w:rsidR="00C63AF2" w:rsidRPr="00C63AF2" w:rsidRDefault="00C63AF2" w:rsidP="00C63AF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наглядно-демонстрационные;</w:t>
      </w:r>
    </w:p>
    <w:p w:rsidR="00C63AF2" w:rsidRPr="00C63AF2" w:rsidRDefault="00C63AF2" w:rsidP="00C63AF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практические.</w:t>
      </w:r>
    </w:p>
    <w:p w:rsidR="00C63AF2" w:rsidRPr="00C63AF2" w:rsidRDefault="00C63AF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  <w:t>Виды деятельности:</w:t>
      </w:r>
    </w:p>
    <w:p w:rsidR="00C63AF2" w:rsidRPr="00C63AF2" w:rsidRDefault="00C63AF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учебно-игровая</w:t>
      </w:r>
    </w:p>
    <w:p w:rsidR="00C63AF2" w:rsidRPr="00C63AF2" w:rsidRDefault="00C63AF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исследовательская</w:t>
      </w:r>
    </w:p>
    <w:p w:rsidR="00C63AF2" w:rsidRPr="00C63AF2" w:rsidRDefault="00C63AF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коммуникативно-диалоговая</w:t>
      </w:r>
    </w:p>
    <w:p w:rsidR="00C63AF2" w:rsidRPr="00C63AF2" w:rsidRDefault="00C63AF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практико-ориентированная</w:t>
      </w:r>
    </w:p>
    <w:p w:rsidR="00F11DE8" w:rsidRDefault="00F11DE8" w:rsidP="00C63AF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F11DE8" w:rsidRDefault="00F11DE8" w:rsidP="00C63AF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F11DE8" w:rsidRDefault="00F11DE8" w:rsidP="00C63AF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C63AF2" w:rsidRPr="00C63AF2" w:rsidRDefault="00C63AF2" w:rsidP="00F11D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СХЕМА ВЗАИМОДЕЙСТВИЯ:</w:t>
      </w:r>
    </w:p>
    <w:p w:rsidR="00C63AF2" w:rsidRPr="00C63AF2" w:rsidRDefault="00C63AF2" w:rsidP="00C63AF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Методическая поддержка-</w:t>
      </w:r>
    </w:p>
    <w:p w:rsidR="00C63AF2" w:rsidRPr="00C63AF2" w:rsidRDefault="00F11DE8" w:rsidP="00C63AF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Корнилова Н.И.</w:t>
      </w:r>
      <w:r w:rsidR="00C63AF2"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учитель </w:t>
      </w:r>
      <w:r w:rsidR="00633E3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б</w:t>
      </w:r>
      <w:r w:rsidR="00C63AF2"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иологии</w:t>
      </w:r>
      <w:r w:rsidR="006B42F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, краеведения.</w:t>
      </w:r>
    </w:p>
    <w:p w:rsidR="00C63AF2" w:rsidRPr="00C63AF2" w:rsidRDefault="00C63AF2" w:rsidP="00C63AF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Учащиеся</w:t>
      </w:r>
    </w:p>
    <w:p w:rsidR="00C63AF2" w:rsidRPr="00C63AF2" w:rsidRDefault="00633E32" w:rsidP="00633E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Руководитель проекта</w:t>
      </w:r>
      <w:r w:rsidR="00C63AF2"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C63AF2" w:rsidRPr="00C63AF2" w:rsidRDefault="00C63AF2" w:rsidP="00C63AF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Родители учащихся</w:t>
      </w:r>
    </w:p>
    <w:p w:rsidR="003B2576" w:rsidRDefault="00C63AF2" w:rsidP="003B2576">
      <w:pPr>
        <w:spacing w:after="45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Привлеченные специалисты – </w:t>
      </w:r>
      <w:r w:rsidR="00633E3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детский врач, школьный психолог.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3B2576" w:rsidRDefault="00C63AF2" w:rsidP="003B2576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ОЦЕНКА РЕЗУЛЬТАТОВ ДЕЯТЕЛЬНОСТИ</w:t>
      </w:r>
    </w:p>
    <w:p w:rsidR="00C63AF2" w:rsidRPr="00C63AF2" w:rsidRDefault="00C63AF2" w:rsidP="003B2576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Настоящей работой затронута такая проблема, как развитие потребности у детей к познанию природы, растительного мира, повышения экологическо</w:t>
      </w:r>
      <w:r w:rsidR="006B42F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й грамотности</w:t>
      </w:r>
      <w:proofErr w:type="gramStart"/>
      <w:r w:rsidR="006B42F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  <w:proofErr w:type="gramEnd"/>
    </w:p>
    <w:p w:rsidR="00C63AF2" w:rsidRPr="00C63AF2" w:rsidRDefault="00C63AF2" w:rsidP="003B2576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Практическая деятельность по созданию зелё</w:t>
      </w:r>
      <w:r w:rsidR="00F11DE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ного уголка в кабинете позволит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детям и родителям под руководством педагогов изучать природу не только по книгам, но и по собственным наблюдениям, научиться </w:t>
      </w:r>
      <w:proofErr w:type="gramStart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правильно</w:t>
      </w:r>
      <w:proofErr w:type="gramEnd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использовать растения в своей жизни.</w:t>
      </w:r>
    </w:p>
    <w:p w:rsidR="00CB3E2A" w:rsidRDefault="00F11DE8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За учебный год планируется сбор и изучение коллекции</w:t>
      </w:r>
      <w:r w:rsidR="00C63AF2"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полезны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х комнатных растений. Часть растений дети посадят</w:t>
      </w:r>
      <w:r w:rsidR="00C63AF2"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самостояте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льно, часть растений приобретут родители</w:t>
      </w:r>
      <w:r w:rsidR="00C63AF2"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. На каждое растение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будет </w:t>
      </w:r>
      <w:r w:rsidR="00C63AF2"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составлено портфолио, в котором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будет </w:t>
      </w:r>
      <w:r w:rsidR="00C63AF2"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дано его описание, и паспорт, где </w:t>
      </w:r>
      <w:r w:rsidR="00CB3E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будет </w:t>
      </w:r>
      <w:r w:rsidR="00C63AF2"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отображена основная информация о растении: название, родина растения, месторасположение, правила ухода. </w:t>
      </w:r>
    </w:p>
    <w:p w:rsidR="00C63AF2" w:rsidRPr="00C63AF2" w:rsidRDefault="00C63AF2" w:rsidP="00CB3E2A">
      <w:pPr>
        <w:spacing w:after="0" w:line="33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При отборе видов комнатных ра</w:t>
      </w:r>
      <w:r w:rsidR="00CB3E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стений определяющим фактором будет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здоровьесберегающий</w:t>
      </w:r>
      <w:proofErr w:type="spellEnd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компонент. Однако, в предел</w:t>
      </w:r>
      <w:r w:rsidR="00CB3E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ах возможного ассортимента, будут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собраны растения, наиболее разнообразные по форме, окраске, размерам листьев и соцветий. Такая коллекция, кроме того, </w:t>
      </w:r>
      <w:r w:rsidR="00CB3E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что окажет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положительное эмоциональное воздействие на детей, становится для них богатым источником информации о разнообразии растительного мира. </w:t>
      </w:r>
    </w:p>
    <w:p w:rsidR="00C63AF2" w:rsidRPr="00C63AF2" w:rsidRDefault="00C63AF2" w:rsidP="00CB3E2A">
      <w:pPr>
        <w:spacing w:after="0" w:line="33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Для размещения декоративных растений в кабинете </w:t>
      </w:r>
      <w:r w:rsidR="00CB3E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будем использовать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вертикальное расположение растений на освещенных участках стены, также в напольных контейнерах, размещая декоративные растения на свободном от других наглядных пособий и материалов пространстве. Всю работу по уходу за растениями и составлению коллекций</w:t>
      </w:r>
      <w:r w:rsidR="00CB3E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будут проводить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сами учащиеся под руководством учителя и родителей.</w:t>
      </w:r>
    </w:p>
    <w:p w:rsidR="00C63AF2" w:rsidRPr="00C63AF2" w:rsidRDefault="00C63AF2" w:rsidP="00CB3E2A">
      <w:pPr>
        <w:spacing w:after="0" w:line="33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В процесс</w:t>
      </w:r>
      <w:r w:rsidR="00CB3E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е деятельности учащиеся получат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массу новых знаний по окружающему миру, экологии, </w:t>
      </w:r>
      <w:r w:rsidR="00CB3E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расширят свой кругозор, закрепят имеющиеся знания, Дети узнают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о растениях-лекарствах, о растениях-талисманах, о ядов</w:t>
      </w:r>
      <w:r w:rsidR="00CB3E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итых комнатных растениях, узнают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некоторые интересные </w:t>
      </w:r>
      <w:proofErr w:type="gramStart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факты о растениях</w:t>
      </w:r>
      <w:proofErr w:type="gramEnd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, напри</w:t>
      </w:r>
      <w:r w:rsidR="00CB3E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мер, легенды. Дети познакомятся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с такими понятиями, как </w:t>
      </w:r>
      <w:proofErr w:type="spellStart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фитодизайн</w:t>
      </w:r>
      <w:proofErr w:type="spellEnd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, фитотерапия. Де</w:t>
      </w:r>
      <w:r w:rsidR="00CB3E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ти с помощью родителей выполнят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творческие работы, а затем </w:t>
      </w:r>
      <w:r w:rsidR="00CB3E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будут участвовать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в презентации своих работ. Детские проекты «Здоровье без лекарств», «Мое маленькое зеленое ч</w:t>
      </w:r>
      <w:r w:rsidR="00CB3E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удо», «Легенды о растениях» будут 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познавательны</w:t>
      </w:r>
      <w:r w:rsidR="00CB3E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ми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 интересны</w:t>
      </w:r>
      <w:r w:rsidR="00CB3E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ми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C63AF2" w:rsidRPr="00C63AF2" w:rsidRDefault="00C63AF2" w:rsidP="00CB3E2A">
      <w:pPr>
        <w:spacing w:after="0" w:line="33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Проект </w:t>
      </w:r>
      <w:proofErr w:type="spellStart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вну</w:t>
      </w:r>
      <w:r w:rsidR="00CB3E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триклассного</w:t>
      </w:r>
      <w:proofErr w:type="spellEnd"/>
      <w:r w:rsidR="00CB3E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озеленения позволит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улучшить качество образовательно</w:t>
      </w:r>
      <w:r w:rsidR="00CB3E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й среды, а именно: способствованию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охране и укреплению здоровья учащихся</w:t>
      </w:r>
      <w:r w:rsidR="00CB3E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. З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еленый цв</w:t>
      </w:r>
      <w:r w:rsidR="00CB3E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ет комнатных растений действует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успокаивающе на нервную си</w:t>
      </w:r>
      <w:r w:rsidR="00CB3E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стему, стабилизирует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эмоциональное сос</w:t>
      </w:r>
      <w:r w:rsidR="00CB3E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тояние, а это благотворно влияет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на настроение и работоспособность учащихся. </w:t>
      </w:r>
    </w:p>
    <w:p w:rsidR="00C63AF2" w:rsidRPr="00C63AF2" w:rsidRDefault="00CB3E2A" w:rsidP="00CB3E2A">
      <w:pPr>
        <w:spacing w:after="0" w:line="33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Н</w:t>
      </w:r>
      <w:r w:rsidR="00C63AF2"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аходясь в уютном озелененном кабинете, участники процесса обучения и воспитания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будут чувствовать</w:t>
      </w:r>
      <w:r w:rsidR="00C63AF2"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психологический комфорт. Ухоженные красивые растения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будут радовать присутствующих, доставля</w:t>
      </w:r>
      <w:r w:rsidR="00C63AF2"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т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ь</w:t>
      </w:r>
      <w:r w:rsidR="00C63AF2"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глубокое эстет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ическое наслаждение, способствовать</w:t>
      </w:r>
      <w:r w:rsidR="00C63AF2"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снятию отрицательных эмоций.</w:t>
      </w:r>
    </w:p>
    <w:p w:rsidR="00C63AF2" w:rsidRPr="00C63AF2" w:rsidRDefault="00C63AF2" w:rsidP="00CB3E2A">
      <w:pPr>
        <w:spacing w:after="0" w:line="33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Проект </w:t>
      </w:r>
      <w:proofErr w:type="gramStart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имеет огромную воспитательную роль</w:t>
      </w:r>
      <w:proofErr w:type="gramEnd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в становлении личности.</w:t>
      </w:r>
    </w:p>
    <w:p w:rsidR="00C63AF2" w:rsidRPr="00C63AF2" w:rsidRDefault="00C63AF2" w:rsidP="00CB3E2A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Практическая деятельность по уход за </w:t>
      </w:r>
      <w:r w:rsidR="00CB3E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комнатными растениями воспитываю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т у ребенка трудолюбие, бережное отношение</w:t>
      </w:r>
      <w:r w:rsidR="00CB3E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к окружающему миру. Дети проявя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т постоянную заботу о</w:t>
      </w:r>
      <w:r w:rsidR="00CB3E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своем «зеленом питомце», относится к растениям, как к друзьям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— </w:t>
      </w:r>
      <w:r w:rsidR="00CB3E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будут </w:t>
      </w:r>
      <w:proofErr w:type="gramStart"/>
      <w:r w:rsidR="00CB3E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заботится</w:t>
      </w:r>
      <w:proofErr w:type="gramEnd"/>
      <w:r w:rsidR="00CB3E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 беречь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r w:rsidR="00CB3E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На летние каникулы планируем</w:t>
      </w:r>
      <w:r w:rsidR="006D7BC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то,</w:t>
      </w:r>
      <w:r w:rsidR="00CB3E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чтоб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каждый ученик взял себе растение домой и ухаживал за ним в течение каникул. Таким образом, </w:t>
      </w:r>
      <w:r w:rsidR="006D7BC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будет идти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непрерывный процесс экологического воспитания учащихся.</w:t>
      </w:r>
    </w:p>
    <w:p w:rsidR="00C63AF2" w:rsidRPr="00C63AF2" w:rsidRDefault="006D7BCC" w:rsidP="006D7BCC">
      <w:pPr>
        <w:spacing w:after="0" w:line="33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Данный проект поможет</w:t>
      </w:r>
      <w:r w:rsidR="00C63AF2"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учащимся проявить свою творческую активность, самим построить межличностные отношения в малых рабочих группах, испытать ощущения эмоционального удовлетворения и самореализации. Дети, участвуя в различных конкурсах,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будут развива</w:t>
      </w:r>
      <w:r w:rsidR="00C63AF2"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т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ь</w:t>
      </w:r>
      <w:r w:rsidR="00C63AF2"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фантазию, творческие способности, познавательную активность. Дети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у</w:t>
      </w:r>
      <w:r w:rsidR="00C63AF2"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видят плоды своего труда и результаты – это победы в творческих конкурсах и проектах.</w:t>
      </w:r>
    </w:p>
    <w:p w:rsidR="00C63AF2" w:rsidRDefault="00C63AF2" w:rsidP="006D7BCC">
      <w:pPr>
        <w:spacing w:after="0" w:line="33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Немаловажную роль </w:t>
      </w:r>
      <w:r w:rsidR="006D7BC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будет играть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совместная деятельность педагогов, учеников и родителей. Во-первых, вовлечение детей и родителей в совместные творческие и практические дела </w:t>
      </w:r>
      <w:r w:rsidR="006D7BC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будут способствовать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развитию теплых дружеских взаимоотношений и формированию благоприятного психологического микроклимата в коллективе. </w:t>
      </w:r>
      <w:r w:rsidR="006D7BC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Во-вторых, у родителей появится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возможность наблюдать своего ребёнка во время социального становления его как личности в обществе. Совместные коллективно-творчес</w:t>
      </w:r>
      <w:r w:rsidR="006D7BC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кие дела в течение года сблизят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родите</w:t>
      </w:r>
      <w:r w:rsidR="006D7BC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лей, учителя и учащихся, сделают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их отношения доверительными и теплыми.</w:t>
      </w:r>
    </w:p>
    <w:p w:rsidR="006D7BCC" w:rsidRPr="00C63AF2" w:rsidRDefault="006D7BCC" w:rsidP="006D7BCC">
      <w:pPr>
        <w:spacing w:after="0" w:line="33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C63AF2" w:rsidRPr="00C63AF2" w:rsidRDefault="00C63AF2" w:rsidP="006D7BCC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ЗАКЛЮЧЕНИЕ</w:t>
      </w:r>
    </w:p>
    <w:p w:rsidR="00C63AF2" w:rsidRPr="00C63AF2" w:rsidRDefault="006D7BCC" w:rsidP="006D7BCC">
      <w:pPr>
        <w:spacing w:after="0" w:line="33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В 2015-2016 учебном году мною начнется</w:t>
      </w:r>
      <w:r w:rsidR="00C63AF2"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работа по экологическому воспитанию учащихся в рамках данного проекта и в других формах деятельн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ости. Мы будем  расширять</w:t>
      </w:r>
      <w:r w:rsidR="00C63AF2"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коллекци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ю комнатных растений, продолжим</w:t>
      </w:r>
      <w:r w:rsidR="00C63AF2"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вести наблюдения за ростом имеющихся растений. Дети будут учиться вести дневник наблюдений за своим растением. Намечен перспективный план дальнейшего развития проекта, осно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вные этапы которого в 2016-2017</w:t>
      </w:r>
      <w:r w:rsidR="00C63AF2"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уч. г.:</w:t>
      </w:r>
    </w:p>
    <w:p w:rsidR="00C63AF2" w:rsidRPr="00C63AF2" w:rsidRDefault="00C63AF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Пополнение коллекции комнатных растений: разведение цитрусовых видов.</w:t>
      </w:r>
    </w:p>
    <w:p w:rsidR="00C63AF2" w:rsidRPr="00C63AF2" w:rsidRDefault="00C63AF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Проектирование «тропинки здоровья» в зеленой зоне кабинета.</w:t>
      </w:r>
    </w:p>
    <w:p w:rsidR="006B42FD" w:rsidRDefault="00C63AF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Проведение опытов с различными растениями с целью наблюдения их особенностей (опыты с бальзамином, размножение растений, заготовка семян</w:t>
      </w:r>
      <w:r w:rsidR="0036667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, их продажа</w:t>
      </w:r>
      <w:proofErr w:type="gramStart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)</w:t>
      </w:r>
      <w:proofErr w:type="gramEnd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6B42FD" w:rsidRPr="00C63AF2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Организация экскурсий коллективов 1-4 классов.</w:t>
      </w:r>
    </w:p>
    <w:p w:rsidR="00C63AF2" w:rsidRDefault="00C63AF2" w:rsidP="006D7BCC">
      <w:pPr>
        <w:spacing w:after="0" w:line="33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Дети и родители осознают необходимость приобщения к природе и ее значимость для человека. </w:t>
      </w:r>
    </w:p>
    <w:p w:rsidR="006B42FD" w:rsidRDefault="006B42FD" w:rsidP="006B42FD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Смета расходов.</w:t>
      </w:r>
    </w:p>
    <w:p w:rsidR="006B42FD" w:rsidRDefault="006B42FD" w:rsidP="006B42FD">
      <w:pPr>
        <w:pStyle w:val="a3"/>
        <w:numPr>
          <w:ilvl w:val="0"/>
          <w:numId w:val="1"/>
        </w:numPr>
        <w:spacing w:after="0" w:line="330" w:lineRule="atLeast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Шкаф или стеллаж  с подсветкой – 3 шт. по 7000 руб.</w:t>
      </w:r>
    </w:p>
    <w:p w:rsidR="006B42FD" w:rsidRPr="006B42FD" w:rsidRDefault="006B42FD" w:rsidP="006B42FD">
      <w:pPr>
        <w:pStyle w:val="a3"/>
        <w:numPr>
          <w:ilvl w:val="0"/>
          <w:numId w:val="1"/>
        </w:numPr>
        <w:spacing w:after="0" w:line="330" w:lineRule="atLeast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Кашпо – 20 шт. по 100 руб.,200 руб., 300 руб.</w:t>
      </w:r>
    </w:p>
    <w:p w:rsidR="006B42FD" w:rsidRDefault="006B42FD" w:rsidP="006B42FD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C63AF2" w:rsidRPr="00C63AF2" w:rsidRDefault="00C63AF2" w:rsidP="006B42FD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Список литературы</w:t>
      </w: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:</w:t>
      </w:r>
    </w:p>
    <w:p w:rsidR="00C63AF2" w:rsidRPr="00C63AF2" w:rsidRDefault="00C63AF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1. Бухарина Е.М. Комнатные растения. Энциклопедия. М.:</w:t>
      </w:r>
      <w:proofErr w:type="spellStart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Астрель</w:t>
      </w:r>
      <w:proofErr w:type="spellEnd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, 2007</w:t>
      </w:r>
    </w:p>
    <w:p w:rsidR="00C63AF2" w:rsidRPr="00C63AF2" w:rsidRDefault="00C63AF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2. Алексеева А.Как правильно озеленить кабинет. Методические рекомендации. М: 2010</w:t>
      </w:r>
    </w:p>
    <w:p w:rsidR="00C63AF2" w:rsidRPr="00C63AF2" w:rsidRDefault="00C63AF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3. </w:t>
      </w:r>
      <w:proofErr w:type="spellStart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Волжина</w:t>
      </w:r>
      <w:proofErr w:type="spellEnd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И.А.Формирование</w:t>
      </w:r>
      <w:proofErr w:type="spellEnd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экологического мышления школьников в процессе предметно-практической деятельности. «Начальная школа» №1,2009</w:t>
      </w:r>
    </w:p>
    <w:p w:rsidR="00C63AF2" w:rsidRPr="00C63AF2" w:rsidRDefault="00C63AF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4. </w:t>
      </w:r>
      <w:proofErr w:type="spellStart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Клепинина</w:t>
      </w:r>
      <w:proofErr w:type="spellEnd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З.А. Развитие экологической грамотности учащихся «Начальная школа» №1, 2011</w:t>
      </w:r>
    </w:p>
    <w:p w:rsidR="00C63AF2" w:rsidRPr="00C63AF2" w:rsidRDefault="00C63AF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5. Никитина В.В. Календарь цветовода-любителя. </w:t>
      </w:r>
      <w:proofErr w:type="gramStart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К: РИО</w:t>
      </w:r>
      <w:proofErr w:type="gramEnd"/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, 2011</w:t>
      </w:r>
    </w:p>
    <w:p w:rsidR="00C63AF2" w:rsidRDefault="00C63AF2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63A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6. Интернет-ресурсы. Ботаничка.ru.</w:t>
      </w: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C63AF2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6B42FD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6B42FD">
      <w:pPr>
        <w:spacing w:after="0" w:line="330" w:lineRule="atLeast"/>
        <w:jc w:val="right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Приложения</w:t>
      </w:r>
    </w:p>
    <w:p w:rsidR="006B42FD" w:rsidRDefault="006B42FD" w:rsidP="006B42FD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6B42F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pt;height:269.65pt" o:ole="">
            <v:imagedata r:id="rId6" o:title=""/>
          </v:shape>
          <o:OLEObject Type="Embed" ProgID="PowerPoint.Slide.12" ShapeID="_x0000_i1025" DrawAspect="Content" ObjectID="_1536159032" r:id="rId7"/>
        </w:object>
      </w:r>
    </w:p>
    <w:p w:rsidR="006B42FD" w:rsidRDefault="006B42FD" w:rsidP="006B42FD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B42FD" w:rsidRDefault="006B42FD" w:rsidP="006B42FD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6B42F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object w:dxaOrig="7216" w:dyaOrig="5390">
          <v:shape id="_x0000_i1026" type="#_x0000_t75" style="width:360.7pt;height:269.65pt" o:ole="">
            <v:imagedata r:id="rId8" o:title=""/>
          </v:shape>
          <o:OLEObject Type="Embed" ProgID="PowerPoint.Slide.12" ShapeID="_x0000_i1026" DrawAspect="Content" ObjectID="_1536159033" r:id="rId9"/>
        </w:object>
      </w:r>
    </w:p>
    <w:p w:rsidR="00687970" w:rsidRPr="00C63AF2" w:rsidRDefault="00687970" w:rsidP="00C63A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687970" w:rsidRPr="00C63AF2" w:rsidSect="007318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7C69CE"/>
    <w:multiLevelType w:val="hybridMultilevel"/>
    <w:tmpl w:val="FCB8A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C63AF2"/>
    <w:rsid w:val="000A4FF9"/>
    <w:rsid w:val="00113F82"/>
    <w:rsid w:val="00366676"/>
    <w:rsid w:val="003B2576"/>
    <w:rsid w:val="005D2A97"/>
    <w:rsid w:val="00633E32"/>
    <w:rsid w:val="00687970"/>
    <w:rsid w:val="006B42FD"/>
    <w:rsid w:val="006D7BCC"/>
    <w:rsid w:val="00731844"/>
    <w:rsid w:val="0073468A"/>
    <w:rsid w:val="00851B40"/>
    <w:rsid w:val="00A90824"/>
    <w:rsid w:val="00AF3D48"/>
    <w:rsid w:val="00B66BB6"/>
    <w:rsid w:val="00C63AF2"/>
    <w:rsid w:val="00CB3E2A"/>
    <w:rsid w:val="00F11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8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42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package" Target="embeddings/______Microsoft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2400</Words>
  <Characters>13683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Завуч3</cp:lastModifiedBy>
  <cp:revision>12</cp:revision>
  <dcterms:created xsi:type="dcterms:W3CDTF">2015-05-16T10:10:00Z</dcterms:created>
  <dcterms:modified xsi:type="dcterms:W3CDTF">2016-09-23T09:04:00Z</dcterms:modified>
</cp:coreProperties>
</file>