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2B" w:rsidRDefault="00BB732B">
      <w:r>
        <w:rPr>
          <w:noProof/>
          <w:lang w:eastAsia="ru-RU"/>
        </w:rPr>
        <w:drawing>
          <wp:inline distT="0" distB="0" distL="0" distR="0">
            <wp:extent cx="6915727" cy="9505950"/>
            <wp:effectExtent l="0" t="0" r="0" b="0"/>
            <wp:docPr id="1" name="Рисунок 1" descr="C:\Users\Ирина\Desktop\ТБ инструкции\И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105" cy="950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2B" w:rsidRDefault="00BB732B" w:rsidP="00BB73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bookmarkStart w:id="0" w:name="_GoBack"/>
      <w:bookmarkEnd w:id="0"/>
    </w:p>
    <w:p w:rsidR="00BB732B" w:rsidRPr="001259B7" w:rsidRDefault="00BB732B" w:rsidP="00BB73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BB732B" w:rsidRPr="001259B7" w:rsidRDefault="00BB732B" w:rsidP="00BB73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 w:rsidRPr="001259B7"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4. Требования  безопасности  в  аварийных  ситуациях</w:t>
      </w:r>
    </w:p>
    <w:p w:rsidR="00BB732B" w:rsidRPr="001259B7" w:rsidRDefault="00BB732B" w:rsidP="00BB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2F0765">
        <w:rPr>
          <w:rFonts w:ascii="Times New Roman" w:eastAsia="Times New Roman" w:hAnsi="Times New Roman" w:cs="Times New Roman"/>
          <w:color w:val="444444"/>
          <w:lang w:eastAsia="ru-RU"/>
        </w:rPr>
        <w:t xml:space="preserve">4.1. </w:t>
      </w:r>
      <w:r w:rsidRPr="001259B7">
        <w:rPr>
          <w:rFonts w:ascii="Times New Roman" w:eastAsia="Times New Roman" w:hAnsi="Times New Roman" w:cs="Times New Roman"/>
          <w:color w:val="444444"/>
          <w:lang w:eastAsia="ru-RU"/>
        </w:rPr>
        <w:t>При возникновении чрезвычайной ситуации (появлении посторонних запахов, задымлении, возгорании) немедленно сообщить об этом дежурному учителю или администратору и действовать в соответствии с его указаниями.</w:t>
      </w:r>
    </w:p>
    <w:p w:rsidR="00BB732B" w:rsidRPr="001259B7" w:rsidRDefault="00BB732B" w:rsidP="00BB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2F0765">
        <w:rPr>
          <w:rFonts w:ascii="Times New Roman" w:eastAsia="Times New Roman" w:hAnsi="Times New Roman" w:cs="Times New Roman"/>
          <w:color w:val="444444"/>
          <w:lang w:eastAsia="ru-RU"/>
        </w:rPr>
        <w:t xml:space="preserve">4.2. </w:t>
      </w:r>
      <w:r w:rsidRPr="001259B7">
        <w:rPr>
          <w:rFonts w:ascii="Times New Roman" w:eastAsia="Times New Roman" w:hAnsi="Times New Roman" w:cs="Times New Roman"/>
          <w:color w:val="444444"/>
          <w:lang w:eastAsia="ru-RU"/>
        </w:rPr>
        <w:t>При получении травмы сообщить об этом дежурному учителю или администратору.</w:t>
      </w:r>
    </w:p>
    <w:p w:rsidR="00BB732B" w:rsidRPr="002F0765" w:rsidRDefault="00BB732B" w:rsidP="00BB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2F0765">
        <w:rPr>
          <w:rFonts w:ascii="Times New Roman" w:eastAsia="Times New Roman" w:hAnsi="Times New Roman" w:cs="Times New Roman"/>
          <w:color w:val="444444"/>
          <w:lang w:eastAsia="ru-RU"/>
        </w:rPr>
        <w:t xml:space="preserve">4.3. </w:t>
      </w:r>
      <w:r w:rsidRPr="001259B7">
        <w:rPr>
          <w:rFonts w:ascii="Times New Roman" w:eastAsia="Times New Roman" w:hAnsi="Times New Roman" w:cs="Times New Roman"/>
          <w:color w:val="444444"/>
          <w:lang w:eastAsia="ru-RU"/>
        </w:rPr>
        <w:t>При необходимости помочь дежурному учителю или администратору оказать пострадавшему первую помощь и оказать содействие в отправке пострадавшего</w:t>
      </w:r>
      <w:r w:rsidRPr="002F0765">
        <w:rPr>
          <w:rFonts w:ascii="Times New Roman" w:eastAsia="Times New Roman" w:hAnsi="Times New Roman" w:cs="Times New Roman"/>
          <w:color w:val="444444"/>
          <w:lang w:eastAsia="ru-RU"/>
        </w:rPr>
        <w:t xml:space="preserve"> в ЦРБ</w:t>
      </w:r>
      <w:r w:rsidRPr="001259B7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BB732B" w:rsidRPr="001259B7" w:rsidRDefault="00BB732B" w:rsidP="00BB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BB732B" w:rsidRPr="001259B7" w:rsidRDefault="00BB732B" w:rsidP="00BB73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 w:rsidRPr="001259B7"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5. Требования  безопасности  при выходе из коридора (рекреации), сходе с лестницы</w:t>
      </w:r>
    </w:p>
    <w:p w:rsidR="00BB732B" w:rsidRPr="001259B7" w:rsidRDefault="00BB732B" w:rsidP="00BB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5.1. </w:t>
      </w:r>
      <w:r w:rsidRPr="001259B7">
        <w:rPr>
          <w:rFonts w:ascii="Times New Roman" w:eastAsia="Times New Roman" w:hAnsi="Times New Roman" w:cs="Times New Roman"/>
          <w:color w:val="444444"/>
          <w:lang w:eastAsia="ru-RU"/>
        </w:rPr>
        <w:t>Выходить из коридора (рекреации), сходить с лестницы необходимо, соблюдая очередность, пропуская вперед младших, взрослых и не создавая сутолоки.</w:t>
      </w:r>
    </w:p>
    <w:p w:rsidR="00BB732B" w:rsidRDefault="00BB732B" w:rsidP="00BB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5.2. </w:t>
      </w:r>
      <w:r w:rsidRPr="001259B7">
        <w:rPr>
          <w:rFonts w:ascii="Times New Roman" w:eastAsia="Times New Roman" w:hAnsi="Times New Roman" w:cs="Times New Roman"/>
          <w:color w:val="444444"/>
          <w:lang w:eastAsia="ru-RU"/>
        </w:rPr>
        <w:t>При обнаружении неисправности мебели, оборудования, ограждений проинформировать об этом дежурного учителя или администратора.</w:t>
      </w:r>
    </w:p>
    <w:p w:rsidR="00BB732B" w:rsidRPr="001259B7" w:rsidRDefault="00BB732B" w:rsidP="00BB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BB732B" w:rsidRPr="001259B7" w:rsidRDefault="00BB732B" w:rsidP="00BB73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 w:rsidRPr="001259B7"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6. Заключительные положения</w:t>
      </w:r>
    </w:p>
    <w:p w:rsidR="00BB732B" w:rsidRPr="001259B7" w:rsidRDefault="00BB732B" w:rsidP="00BB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6.1. </w:t>
      </w:r>
      <w:r w:rsidRPr="001259B7">
        <w:rPr>
          <w:rFonts w:ascii="Times New Roman" w:eastAsia="Times New Roman" w:hAnsi="Times New Roman" w:cs="Times New Roman"/>
          <w:color w:val="444444"/>
          <w:lang w:eastAsia="ru-RU"/>
        </w:rPr>
        <w:t>Проверка и пересмотр настоящей инструкции осуществляются не реже одного раза в 5 лет.</w:t>
      </w:r>
    </w:p>
    <w:p w:rsidR="00BB732B" w:rsidRPr="001259B7" w:rsidRDefault="00BB732B" w:rsidP="00BB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6.2. </w:t>
      </w:r>
      <w:r w:rsidRPr="001259B7">
        <w:rPr>
          <w:rFonts w:ascii="Times New Roman" w:eastAsia="Times New Roman" w:hAnsi="Times New Roman" w:cs="Times New Roman"/>
          <w:color w:val="444444"/>
          <w:lang w:eastAsia="ru-RU"/>
        </w:rPr>
        <w:t>Инструкция должна быть досрочно пересмотрена в следующих случаях:</w:t>
      </w:r>
    </w:p>
    <w:p w:rsidR="00BB732B" w:rsidRPr="001259B7" w:rsidRDefault="00BB732B" w:rsidP="00BB732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1259B7">
        <w:rPr>
          <w:rFonts w:ascii="Times New Roman" w:eastAsia="Times New Roman" w:hAnsi="Times New Roman" w:cs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BB732B" w:rsidRPr="001259B7" w:rsidRDefault="00BB732B" w:rsidP="00BB732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1259B7">
        <w:rPr>
          <w:rFonts w:ascii="Times New Roman" w:eastAsia="Times New Roman" w:hAnsi="Times New Roman" w:cs="Times New Roman"/>
          <w:color w:val="444444"/>
          <w:lang w:eastAsia="ru-RU"/>
        </w:rPr>
        <w:t>при изменении условий обучения в конкретном образовательном учреждении;</w:t>
      </w:r>
    </w:p>
    <w:p w:rsidR="00BB732B" w:rsidRPr="001259B7" w:rsidRDefault="00BB732B" w:rsidP="00BB732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1259B7">
        <w:rPr>
          <w:rFonts w:ascii="Times New Roman" w:eastAsia="Times New Roman" w:hAnsi="Times New Roman" w:cs="Times New Roman"/>
          <w:color w:val="444444"/>
          <w:lang w:eastAsia="ru-RU"/>
        </w:rPr>
        <w:t>при внедрении новой техники и (или) технологий;</w:t>
      </w:r>
    </w:p>
    <w:p w:rsidR="00BB732B" w:rsidRPr="001259B7" w:rsidRDefault="00BB732B" w:rsidP="00BB732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1259B7">
        <w:rPr>
          <w:rFonts w:ascii="Times New Roman" w:eastAsia="Times New Roman" w:hAnsi="Times New Roman" w:cs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BB732B" w:rsidRPr="001259B7" w:rsidRDefault="00BB732B" w:rsidP="00BB732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1259B7">
        <w:rPr>
          <w:rFonts w:ascii="Times New Roman" w:eastAsia="Times New Roman" w:hAnsi="Times New Roman" w:cs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BB732B" w:rsidRPr="001259B7" w:rsidRDefault="00BB732B" w:rsidP="00BB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6.3. </w:t>
      </w:r>
      <w:proofErr w:type="gramStart"/>
      <w:r w:rsidRPr="001259B7">
        <w:rPr>
          <w:rFonts w:ascii="Times New Roman" w:eastAsia="Times New Roman" w:hAnsi="Times New Roman" w:cs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обучения в конкретном образовательном учреждении не изменяются, то ее действие продлевается на следующие 5 лет.</w:t>
      </w:r>
      <w:proofErr w:type="gramEnd"/>
    </w:p>
    <w:p w:rsidR="00BB732B" w:rsidRPr="001259B7" w:rsidRDefault="00BB732B" w:rsidP="00BB7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6.4. </w:t>
      </w:r>
      <w:r w:rsidRPr="001259B7">
        <w:rPr>
          <w:rFonts w:ascii="Times New Roman" w:eastAsia="Times New Roman" w:hAnsi="Times New Roman" w:cs="Times New Roman"/>
          <w:color w:val="444444"/>
          <w:lang w:eastAsia="ru-RU"/>
        </w:rPr>
        <w:t>Ответственность за своевременное внесение изменений и дополнений, а также пересмотр настоящей инструк</w:t>
      </w:r>
      <w:r>
        <w:rPr>
          <w:rFonts w:ascii="Times New Roman" w:eastAsia="Times New Roman" w:hAnsi="Times New Roman" w:cs="Times New Roman"/>
          <w:color w:val="444444"/>
          <w:lang w:eastAsia="ru-RU"/>
        </w:rPr>
        <w:t>ции возлагается на инструктора-методиста по безопасности</w:t>
      </w:r>
      <w:r w:rsidRPr="001259B7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BB732B" w:rsidRPr="002F0765" w:rsidRDefault="00BB732B" w:rsidP="00BB73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7654" w:rsidRDefault="00BB732B"/>
    <w:sectPr w:rsidR="00227654" w:rsidSect="00733554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62D5"/>
    <w:multiLevelType w:val="multilevel"/>
    <w:tmpl w:val="B072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215F0"/>
    <w:multiLevelType w:val="multilevel"/>
    <w:tmpl w:val="B54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61BBD"/>
    <w:multiLevelType w:val="multilevel"/>
    <w:tmpl w:val="BB10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6040F"/>
    <w:multiLevelType w:val="multilevel"/>
    <w:tmpl w:val="A0B6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2B"/>
    <w:rsid w:val="005854F8"/>
    <w:rsid w:val="009A4DEE"/>
    <w:rsid w:val="00BB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2016-12-02T02:43:00Z</cp:lastPrinted>
  <dcterms:created xsi:type="dcterms:W3CDTF">2016-12-02T02:40:00Z</dcterms:created>
  <dcterms:modified xsi:type="dcterms:W3CDTF">2016-12-02T02:50:00Z</dcterms:modified>
</cp:coreProperties>
</file>