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AC" w:rsidRDefault="00A25BAC" w:rsidP="00A25BAC">
      <w:pPr>
        <w:jc w:val="center"/>
        <w:rPr>
          <w:noProof/>
          <w:lang w:eastAsia="ru-RU"/>
        </w:rPr>
      </w:pPr>
    </w:p>
    <w:p w:rsidR="00A25BAC" w:rsidRPr="00556511" w:rsidRDefault="00A25BAC" w:rsidP="00A25BAC">
      <w:pPr>
        <w:spacing w:after="0" w:line="240" w:lineRule="auto"/>
        <w:jc w:val="center"/>
        <w:rPr>
          <w:rFonts w:ascii="Monotype Corsiva" w:hAnsi="Monotype Corsiva"/>
          <w:noProof/>
          <w:color w:val="0070C0"/>
          <w:sz w:val="52"/>
          <w:szCs w:val="52"/>
          <w:lang w:eastAsia="ru-RU"/>
        </w:rPr>
      </w:pPr>
      <w:r w:rsidRPr="00556511">
        <w:rPr>
          <w:rFonts w:ascii="Monotype Corsiva" w:hAnsi="Monotype Corsiva"/>
          <w:noProof/>
          <w:color w:val="0070C0"/>
          <w:sz w:val="52"/>
          <w:szCs w:val="52"/>
          <w:lang w:eastAsia="ru-RU"/>
        </w:rPr>
        <w:t xml:space="preserve">Семейный конкурс </w:t>
      </w:r>
    </w:p>
    <w:p w:rsidR="00A25BAC" w:rsidRPr="00556511" w:rsidRDefault="00A25BAC" w:rsidP="00A25BAC">
      <w:pPr>
        <w:spacing w:after="0" w:line="240" w:lineRule="auto"/>
        <w:jc w:val="center"/>
        <w:rPr>
          <w:rFonts w:ascii="Monotype Corsiva" w:hAnsi="Monotype Corsiva"/>
          <w:noProof/>
          <w:color w:val="C00000"/>
          <w:sz w:val="52"/>
          <w:szCs w:val="52"/>
          <w:lang w:eastAsia="ru-RU"/>
        </w:rPr>
      </w:pPr>
      <w:r w:rsidRPr="00556511">
        <w:rPr>
          <w:rFonts w:ascii="Monotype Corsiva" w:hAnsi="Monotype Corsiva"/>
          <w:noProof/>
          <w:color w:val="C00000"/>
          <w:sz w:val="52"/>
          <w:szCs w:val="52"/>
          <w:lang w:eastAsia="ru-RU"/>
        </w:rPr>
        <w:t xml:space="preserve">«Читающая семья» </w:t>
      </w:r>
      <w:r w:rsidRPr="00556511">
        <w:rPr>
          <w:rFonts w:ascii="Monotype Corsiva" w:hAnsi="Monotype Corsiva"/>
          <w:noProof/>
          <w:color w:val="0070C0"/>
          <w:sz w:val="52"/>
          <w:szCs w:val="52"/>
          <w:lang w:eastAsia="ru-RU"/>
        </w:rPr>
        <w:t>18 апреля 2015 г.</w:t>
      </w:r>
    </w:p>
    <w:p w:rsidR="00A25BAC" w:rsidRPr="00A23F77" w:rsidRDefault="00A25BAC" w:rsidP="00A23F77">
      <w:pPr>
        <w:spacing w:after="0" w:line="240" w:lineRule="auto"/>
        <w:ind w:right="141"/>
        <w:jc w:val="both"/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Цель: возрождение традиций семейного чтения. Приняли участие 5 семей с детьми-учащимися 4-5 классов. Конкурс состоял из 7 этапов: визитная карточка семьи, ск</w:t>
      </w:r>
      <w:r w:rsidR="0071135F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азочная викторина по сказкам Г.Х.</w:t>
      </w: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Андерсена, волшебный сундучок, составить пословицу, сказки-перевертыши, поэтический конкур</w:t>
      </w:r>
      <w:r w:rsidR="00A20D5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с (декламация стихов о Великой О</w:t>
      </w: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течественной войне), творческая мастерская (защита плакатов на тему чтения).</w:t>
      </w:r>
    </w:p>
    <w:p w:rsidR="000431F0" w:rsidRPr="000431F0" w:rsidRDefault="000431F0" w:rsidP="000431F0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26668865" wp14:editId="468B41B0">
            <wp:extent cx="2124136" cy="127612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27" cy="127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763E336" wp14:editId="7E108C7E">
            <wp:extent cx="2114550" cy="126895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8" cy="1271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BEAC3F8" wp14:editId="586CE738">
            <wp:extent cx="2203967" cy="132397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91" cy="1327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F77" w:rsidRDefault="00A23F77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</w:p>
    <w:p w:rsidR="000431F0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 xml:space="preserve">Победитель конкурса, обладатели номинации </w:t>
      </w:r>
    </w:p>
    <w:p w:rsidR="00A25BAC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>«Покорители книжных вершин»</w:t>
      </w:r>
    </w:p>
    <w:p w:rsidR="00A25BAC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 xml:space="preserve"> – семья Еремеевой Н.С. с дочерью Настей 5в.</w:t>
      </w:r>
    </w:p>
    <w:p w:rsidR="00A25BAC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>Победители номинаций:</w:t>
      </w:r>
    </w:p>
    <w:p w:rsidR="000431F0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 xml:space="preserve"> «Лушие чтецы стихов о войне» - </w:t>
      </w:r>
    </w:p>
    <w:p w:rsidR="00A25BAC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Сергеева Т.А. с детьми Валерией 5а, Артемом 2а.</w:t>
      </w:r>
    </w:p>
    <w:p w:rsidR="000431F0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Ощепкова М.А. с дочерью Настей 4а</w:t>
      </w:r>
    </w:p>
    <w:p w:rsidR="00A25BAC" w:rsidRPr="00A23F77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 xml:space="preserve"> </w:t>
      </w:r>
      <w:r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>– «Самая любознательная семья».</w:t>
      </w:r>
    </w:p>
    <w:p w:rsidR="00A25BAC" w:rsidRPr="00A23F77" w:rsidRDefault="00A20D57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>Тарасенко</w:t>
      </w:r>
      <w:bookmarkStart w:id="0" w:name="_GoBack"/>
      <w:bookmarkEnd w:id="0"/>
      <w:r w:rsidR="00A25BAC"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 xml:space="preserve"> Н.В. с сыном Левой 4б </w:t>
      </w:r>
      <w:r w:rsidR="00A25BAC" w:rsidRPr="00A23F77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– </w:t>
      </w:r>
      <w:r w:rsidR="00A25BAC"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>«Самая умная семья».</w:t>
      </w:r>
    </w:p>
    <w:p w:rsidR="00A25BAC" w:rsidRDefault="00A25BAC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  <w:r w:rsidRPr="00A23F77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t xml:space="preserve">Акимова А.Е. с сыном Левой 4б </w:t>
      </w:r>
      <w:r w:rsidRPr="00A23F77"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  <w:t>– «Самая творческая семья».</w:t>
      </w:r>
    </w:p>
    <w:p w:rsidR="00A23F77" w:rsidRPr="00A23F77" w:rsidRDefault="00A23F77" w:rsidP="00A25BAC">
      <w:pPr>
        <w:spacing w:after="0" w:line="240" w:lineRule="auto"/>
        <w:jc w:val="center"/>
        <w:rPr>
          <w:rFonts w:ascii="Times New Roman" w:hAnsi="Times New Roman" w:cs="Times New Roman"/>
          <w:i/>
          <w:noProof/>
          <w:color w:val="C00000"/>
          <w:sz w:val="36"/>
          <w:szCs w:val="36"/>
          <w:lang w:eastAsia="ru-RU"/>
        </w:rPr>
      </w:pPr>
    </w:p>
    <w:p w:rsidR="002E57F8" w:rsidRDefault="00A25BAC" w:rsidP="000431F0">
      <w:pPr>
        <w:ind w:left="-284" w:right="-426"/>
        <w:jc w:val="center"/>
      </w:pPr>
      <w:r>
        <w:rPr>
          <w:noProof/>
          <w:lang w:eastAsia="ru-RU"/>
        </w:rPr>
        <w:t xml:space="preserve">  </w:t>
      </w:r>
      <w:r w:rsidR="000431F0">
        <w:rPr>
          <w:noProof/>
          <w:lang w:eastAsia="ru-RU"/>
        </w:rPr>
        <w:drawing>
          <wp:inline distT="0" distB="0" distL="0" distR="0">
            <wp:extent cx="3369731" cy="1895475"/>
            <wp:effectExtent l="0" t="0" r="2540" b="0"/>
            <wp:docPr id="7" name="Рисунок 7" descr="C:\Users\Библиотека\Desktop\Для стенда и презентации\IMG_20150418_11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Для стенда и презентации\IMG_20150418_113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42" cy="1895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431F0">
        <w:rPr>
          <w:noProof/>
          <w:lang w:eastAsia="ru-RU"/>
        </w:rPr>
        <w:drawing>
          <wp:inline distT="0" distB="0" distL="0" distR="0">
            <wp:extent cx="3200400" cy="1800225"/>
            <wp:effectExtent l="0" t="0" r="0" b="0"/>
            <wp:docPr id="8" name="Рисунок 8" descr="C:\Users\Библиотека\Desktop\Для стенда и презентации\IMG_20150418_11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Desktop\Для стенда и презентации\IMG_20150418_114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25" cy="1801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E57F8" w:rsidSect="00556511">
      <w:pgSz w:w="11906" w:h="16838"/>
      <w:pgMar w:top="567" w:right="849" w:bottom="567" w:left="851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FA"/>
    <w:rsid w:val="000431F0"/>
    <w:rsid w:val="002E57F8"/>
    <w:rsid w:val="00556511"/>
    <w:rsid w:val="0071135F"/>
    <w:rsid w:val="00A20D57"/>
    <w:rsid w:val="00A23F77"/>
    <w:rsid w:val="00A25BAC"/>
    <w:rsid w:val="00E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2015-12-11T12:48:00Z</dcterms:created>
  <dcterms:modified xsi:type="dcterms:W3CDTF">2015-12-19T02:26:00Z</dcterms:modified>
</cp:coreProperties>
</file>