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15" w:rsidRDefault="00187215" w:rsidP="0018721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«Утверждено»</w:t>
      </w:r>
    </w:p>
    <w:p w:rsidR="00187215" w:rsidRDefault="00187215" w:rsidP="0018721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 по НМР Михайлова Л.Н.</w:t>
      </w:r>
    </w:p>
    <w:p w:rsidR="00187215" w:rsidRDefault="00187215" w:rsidP="0018721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«__20_» _сентября_________2016 г.</w:t>
      </w:r>
    </w:p>
    <w:p w:rsidR="00187215" w:rsidRDefault="00187215" w:rsidP="001872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215" w:rsidRPr="00344B93" w:rsidRDefault="00187215" w:rsidP="001872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B93">
        <w:rPr>
          <w:rFonts w:ascii="Times New Roman" w:hAnsi="Times New Roman" w:cs="Times New Roman"/>
          <w:b/>
          <w:sz w:val="24"/>
          <w:szCs w:val="24"/>
        </w:rPr>
        <w:t>План работы методического объединения</w:t>
      </w:r>
    </w:p>
    <w:p w:rsidR="00187215" w:rsidRPr="00344B93" w:rsidRDefault="00187215" w:rsidP="001872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B93">
        <w:rPr>
          <w:rFonts w:ascii="Times New Roman" w:hAnsi="Times New Roman" w:cs="Times New Roman"/>
          <w:b/>
          <w:sz w:val="24"/>
          <w:szCs w:val="24"/>
        </w:rPr>
        <w:t>учителей русского языка и литературы</w:t>
      </w:r>
    </w:p>
    <w:p w:rsidR="00187215" w:rsidRPr="00344B93" w:rsidRDefault="00187215" w:rsidP="001872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2016-2017 </w:t>
      </w:r>
      <w:r w:rsidRPr="00344B93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187215" w:rsidRPr="00344B93" w:rsidRDefault="00187215" w:rsidP="00187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Прокопчук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И.И</w:t>
      </w:r>
      <w:r w:rsidRPr="00344B93">
        <w:rPr>
          <w:rFonts w:ascii="Times New Roman" w:hAnsi="Times New Roman" w:cs="Times New Roman"/>
          <w:sz w:val="24"/>
          <w:szCs w:val="24"/>
        </w:rPr>
        <w:t>.</w:t>
      </w:r>
    </w:p>
    <w:p w:rsidR="00187215" w:rsidRPr="00344B93" w:rsidRDefault="00187215" w:rsidP="00187215">
      <w:pPr>
        <w:rPr>
          <w:rFonts w:ascii="Times New Roman" w:hAnsi="Times New Roman" w:cs="Times New Roman"/>
          <w:b/>
          <w:sz w:val="24"/>
          <w:szCs w:val="24"/>
        </w:rPr>
      </w:pPr>
      <w:r w:rsidRPr="00344B93">
        <w:rPr>
          <w:rFonts w:ascii="Times New Roman" w:hAnsi="Times New Roman" w:cs="Times New Roman"/>
          <w:b/>
          <w:sz w:val="24"/>
          <w:szCs w:val="24"/>
        </w:rPr>
        <w:t>Проблема: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Низкое качество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учащихся среднего звена и при сдаче ОГЭ</w:t>
      </w:r>
    </w:p>
    <w:p w:rsidR="00187215" w:rsidRPr="00344B93" w:rsidRDefault="00187215" w:rsidP="00187215">
      <w:pPr>
        <w:rPr>
          <w:rFonts w:ascii="Times New Roman" w:hAnsi="Times New Roman" w:cs="Times New Roman"/>
          <w:b/>
          <w:sz w:val="24"/>
          <w:szCs w:val="24"/>
        </w:rPr>
      </w:pPr>
      <w:r w:rsidRPr="00344B93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187215" w:rsidRPr="00344B93" w:rsidRDefault="00187215" w:rsidP="0018721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44B93">
        <w:rPr>
          <w:rFonts w:ascii="Times New Roman" w:hAnsi="Times New Roman" w:cs="Times New Roman"/>
          <w:sz w:val="24"/>
          <w:szCs w:val="24"/>
        </w:rPr>
        <w:t>Совершенствование форм и методов обучения русскому языку и литературе на основе компетентно</w:t>
      </w:r>
      <w:r>
        <w:rPr>
          <w:rFonts w:ascii="Times New Roman" w:hAnsi="Times New Roman" w:cs="Times New Roman"/>
          <w:sz w:val="24"/>
          <w:szCs w:val="24"/>
        </w:rPr>
        <w:t xml:space="preserve">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личностно-</w:t>
      </w:r>
      <w:r w:rsidRPr="00344B93">
        <w:rPr>
          <w:rFonts w:ascii="Times New Roman" w:hAnsi="Times New Roman" w:cs="Times New Roman"/>
          <w:sz w:val="24"/>
          <w:szCs w:val="24"/>
        </w:rPr>
        <w:t xml:space="preserve">ориентированных подходов. </w:t>
      </w:r>
    </w:p>
    <w:p w:rsidR="00187215" w:rsidRPr="00344B93" w:rsidRDefault="00187215" w:rsidP="00187215">
      <w:pPr>
        <w:rPr>
          <w:rFonts w:ascii="Times New Roman" w:hAnsi="Times New Roman" w:cs="Times New Roman"/>
          <w:b/>
          <w:sz w:val="24"/>
          <w:szCs w:val="24"/>
        </w:rPr>
      </w:pPr>
      <w:r w:rsidRPr="00344B9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87215" w:rsidRPr="00344B93" w:rsidRDefault="00187215" w:rsidP="00187215">
      <w:pPr>
        <w:rPr>
          <w:rFonts w:ascii="Times New Roman" w:hAnsi="Times New Roman" w:cs="Times New Roman"/>
          <w:sz w:val="24"/>
          <w:szCs w:val="24"/>
        </w:rPr>
      </w:pPr>
      <w:r w:rsidRPr="00344B93">
        <w:rPr>
          <w:rFonts w:ascii="Times New Roman" w:hAnsi="Times New Roman" w:cs="Times New Roman"/>
          <w:sz w:val="24"/>
          <w:szCs w:val="24"/>
        </w:rPr>
        <w:t>1.Повышение теоретической, методической и технологической культуры учителей.</w:t>
      </w:r>
    </w:p>
    <w:p w:rsidR="00187215" w:rsidRPr="00E90C40" w:rsidRDefault="00187215" w:rsidP="00187215">
      <w:pPr>
        <w:rPr>
          <w:rFonts w:ascii="Times New Roman" w:hAnsi="Times New Roman" w:cs="Times New Roman"/>
          <w:sz w:val="24"/>
          <w:szCs w:val="24"/>
        </w:rPr>
      </w:pPr>
      <w:r w:rsidRPr="00344B93">
        <w:rPr>
          <w:rFonts w:ascii="Times New Roman" w:hAnsi="Times New Roman" w:cs="Times New Roman"/>
          <w:sz w:val="24"/>
          <w:szCs w:val="24"/>
        </w:rPr>
        <w:t>2.Работы по формированию коммуникативной, языковой</w:t>
      </w:r>
      <w:r w:rsidRPr="00E90C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0C40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E90C40">
        <w:rPr>
          <w:rFonts w:ascii="Times New Roman" w:hAnsi="Times New Roman" w:cs="Times New Roman"/>
          <w:sz w:val="24"/>
          <w:szCs w:val="24"/>
        </w:rPr>
        <w:t xml:space="preserve"> компетенций учащихся. </w:t>
      </w:r>
    </w:p>
    <w:p w:rsidR="00187215" w:rsidRPr="00E90C40" w:rsidRDefault="00187215" w:rsidP="00187215">
      <w:pPr>
        <w:rPr>
          <w:rFonts w:ascii="Times New Roman" w:hAnsi="Times New Roman" w:cs="Times New Roman"/>
          <w:sz w:val="24"/>
          <w:szCs w:val="24"/>
        </w:rPr>
      </w:pPr>
      <w:r w:rsidRPr="00E90C40">
        <w:rPr>
          <w:rFonts w:ascii="Times New Roman" w:hAnsi="Times New Roman" w:cs="Times New Roman"/>
          <w:sz w:val="24"/>
          <w:szCs w:val="24"/>
        </w:rPr>
        <w:t xml:space="preserve">3.Развитие творческих способностей учащихся. </w:t>
      </w:r>
    </w:p>
    <w:p w:rsidR="00187215" w:rsidRPr="00E90C40" w:rsidRDefault="00187215" w:rsidP="00187215">
      <w:pPr>
        <w:rPr>
          <w:rFonts w:ascii="Times New Roman" w:hAnsi="Times New Roman" w:cs="Times New Roman"/>
          <w:sz w:val="24"/>
          <w:szCs w:val="24"/>
        </w:rPr>
      </w:pPr>
      <w:r w:rsidRPr="00E90C40">
        <w:rPr>
          <w:rFonts w:ascii="Times New Roman" w:hAnsi="Times New Roman" w:cs="Times New Roman"/>
          <w:sz w:val="24"/>
          <w:szCs w:val="24"/>
        </w:rPr>
        <w:t>4.Активное участие учителей методического объединения по теме школы</w:t>
      </w:r>
    </w:p>
    <w:p w:rsidR="00187215" w:rsidRPr="00E90C40" w:rsidRDefault="00187215" w:rsidP="00187215">
      <w:pPr>
        <w:rPr>
          <w:rFonts w:ascii="Times New Roman" w:hAnsi="Times New Roman" w:cs="Times New Roman"/>
          <w:sz w:val="24"/>
          <w:szCs w:val="24"/>
        </w:rPr>
      </w:pPr>
      <w:r w:rsidRPr="00E90C4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Современные подходы к организации образовательного процесса в условиях перехода на ФГОС второго поколения</w:t>
      </w:r>
      <w:r w:rsidRPr="00E90C4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87215" w:rsidRPr="00E90C40" w:rsidRDefault="00187215" w:rsidP="00187215">
      <w:pPr>
        <w:rPr>
          <w:rFonts w:ascii="Times New Roman" w:hAnsi="Times New Roman" w:cs="Times New Roman"/>
          <w:sz w:val="24"/>
          <w:szCs w:val="24"/>
        </w:rPr>
      </w:pPr>
      <w:r w:rsidRPr="00E90C40">
        <w:rPr>
          <w:rFonts w:ascii="Times New Roman" w:hAnsi="Times New Roman" w:cs="Times New Roman"/>
          <w:b/>
          <w:sz w:val="24"/>
          <w:szCs w:val="24"/>
        </w:rPr>
        <w:t>Кадровый потенциал МО</w:t>
      </w:r>
      <w:r w:rsidRPr="00E90C40">
        <w:rPr>
          <w:rFonts w:ascii="Times New Roman" w:hAnsi="Times New Roman" w:cs="Times New Roman"/>
          <w:sz w:val="24"/>
          <w:szCs w:val="24"/>
        </w:rPr>
        <w:tab/>
      </w:r>
      <w:r w:rsidRPr="00E90C40">
        <w:rPr>
          <w:rFonts w:ascii="Times New Roman" w:hAnsi="Times New Roman" w:cs="Times New Roman"/>
          <w:sz w:val="24"/>
          <w:szCs w:val="24"/>
        </w:rPr>
        <w:tab/>
      </w:r>
      <w:r w:rsidRPr="00E90C40">
        <w:rPr>
          <w:rFonts w:ascii="Times New Roman" w:hAnsi="Times New Roman" w:cs="Times New Roman"/>
          <w:sz w:val="24"/>
          <w:szCs w:val="24"/>
        </w:rPr>
        <w:tab/>
      </w:r>
      <w:r w:rsidRPr="00E90C40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Look w:val="04A0"/>
      </w:tblPr>
      <w:tblGrid>
        <w:gridCol w:w="500"/>
        <w:gridCol w:w="2253"/>
        <w:gridCol w:w="784"/>
        <w:gridCol w:w="2291"/>
        <w:gridCol w:w="1793"/>
        <w:gridCol w:w="1950"/>
      </w:tblGrid>
      <w:tr w:rsidR="00187215" w:rsidTr="00083B5F">
        <w:tc>
          <w:tcPr>
            <w:tcW w:w="500" w:type="dxa"/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C4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784" w:type="dxa"/>
          </w:tcPr>
          <w:p w:rsidR="00187215" w:rsidRDefault="00187215" w:rsidP="0008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C40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2291" w:type="dxa"/>
          </w:tcPr>
          <w:p w:rsidR="00187215" w:rsidRDefault="00187215" w:rsidP="0008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C40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793" w:type="dxa"/>
          </w:tcPr>
          <w:p w:rsidR="00187215" w:rsidRPr="00E90C40" w:rsidRDefault="00187215" w:rsidP="0008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предыдущей аттестации</w:t>
            </w:r>
          </w:p>
        </w:tc>
        <w:tc>
          <w:tcPr>
            <w:tcW w:w="1950" w:type="dxa"/>
          </w:tcPr>
          <w:p w:rsidR="00187215" w:rsidRDefault="00187215" w:rsidP="0008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следующей аттестации</w:t>
            </w:r>
          </w:p>
        </w:tc>
      </w:tr>
      <w:tr w:rsidR="00187215" w:rsidTr="00083B5F">
        <w:trPr>
          <w:trHeight w:val="255"/>
        </w:trPr>
        <w:tc>
          <w:tcPr>
            <w:tcW w:w="500" w:type="dxa"/>
            <w:tcBorders>
              <w:bottom w:val="single" w:sz="4" w:space="0" w:color="auto"/>
            </w:tcBorders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Батюшкина В.П.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</w:tc>
      </w:tr>
      <w:tr w:rsidR="00187215" w:rsidTr="00083B5F">
        <w:trPr>
          <w:trHeight w:val="570"/>
        </w:trPr>
        <w:tc>
          <w:tcPr>
            <w:tcW w:w="500" w:type="dxa"/>
            <w:tcBorders>
              <w:top w:val="single" w:sz="4" w:space="0" w:color="auto"/>
            </w:tcBorders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</w:tcBorders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2016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</w:tr>
      <w:tr w:rsidR="00187215" w:rsidTr="00083B5F">
        <w:tc>
          <w:tcPr>
            <w:tcW w:w="500" w:type="dxa"/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3" w:type="dxa"/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784" w:type="dxa"/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91" w:type="dxa"/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93" w:type="dxa"/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2011</w:t>
            </w:r>
          </w:p>
        </w:tc>
        <w:tc>
          <w:tcPr>
            <w:tcW w:w="1950" w:type="dxa"/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2016 г.</w:t>
            </w:r>
          </w:p>
        </w:tc>
      </w:tr>
      <w:tr w:rsidR="00187215" w:rsidTr="00083B5F">
        <w:tc>
          <w:tcPr>
            <w:tcW w:w="500" w:type="dxa"/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Л.Н.</w:t>
            </w:r>
          </w:p>
        </w:tc>
        <w:tc>
          <w:tcPr>
            <w:tcW w:w="784" w:type="dxa"/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1" w:type="dxa"/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93" w:type="dxa"/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 2013</w:t>
            </w:r>
          </w:p>
        </w:tc>
        <w:tc>
          <w:tcPr>
            <w:tcW w:w="1950" w:type="dxa"/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</w:tr>
      <w:tr w:rsidR="00187215" w:rsidTr="00083B5F">
        <w:tc>
          <w:tcPr>
            <w:tcW w:w="500" w:type="dxa"/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3" w:type="dxa"/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784" w:type="dxa"/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1" w:type="dxa"/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2012</w:t>
            </w:r>
          </w:p>
        </w:tc>
        <w:tc>
          <w:tcPr>
            <w:tcW w:w="1950" w:type="dxa"/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 г.</w:t>
            </w:r>
          </w:p>
        </w:tc>
      </w:tr>
      <w:tr w:rsidR="00187215" w:rsidTr="00083B5F">
        <w:tc>
          <w:tcPr>
            <w:tcW w:w="500" w:type="dxa"/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3" w:type="dxa"/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784" w:type="dxa"/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1" w:type="dxa"/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93" w:type="dxa"/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2013</w:t>
            </w:r>
          </w:p>
        </w:tc>
        <w:tc>
          <w:tcPr>
            <w:tcW w:w="1950" w:type="dxa"/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2018</w:t>
            </w:r>
          </w:p>
        </w:tc>
      </w:tr>
      <w:tr w:rsidR="00187215" w:rsidTr="00083B5F">
        <w:tc>
          <w:tcPr>
            <w:tcW w:w="500" w:type="dxa"/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3" w:type="dxa"/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Элебесова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С.Э.</w:t>
            </w:r>
          </w:p>
        </w:tc>
        <w:tc>
          <w:tcPr>
            <w:tcW w:w="784" w:type="dxa"/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91" w:type="dxa"/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93" w:type="dxa"/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2013</w:t>
            </w:r>
          </w:p>
        </w:tc>
        <w:tc>
          <w:tcPr>
            <w:tcW w:w="1950" w:type="dxa"/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</w:tbl>
    <w:p w:rsidR="00187215" w:rsidRDefault="00187215" w:rsidP="00187215">
      <w:pPr>
        <w:spacing w:before="43" w:after="43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7215" w:rsidRDefault="00187215" w:rsidP="00187215">
      <w:pPr>
        <w:spacing w:before="43" w:after="43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наставника с молодым педагогом.</w:t>
      </w:r>
    </w:p>
    <w:p w:rsidR="00187215" w:rsidRDefault="00187215" w:rsidP="00187215">
      <w:pPr>
        <w:spacing w:before="43" w:after="43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Наставник: Батюшкина В.П.</w:t>
      </w:r>
    </w:p>
    <w:p w:rsidR="00187215" w:rsidRDefault="00187215" w:rsidP="00187215">
      <w:pPr>
        <w:spacing w:before="43" w:after="43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Молодой педагог: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Матаркина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С.С.</w:t>
      </w:r>
    </w:p>
    <w:p w:rsidR="00187215" w:rsidRPr="003C48A4" w:rsidRDefault="00187215" w:rsidP="00187215">
      <w:pPr>
        <w:spacing w:before="43" w:after="43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3C48A4">
        <w:rPr>
          <w:rFonts w:ascii="Times New Roman" w:hAnsi="Times New Roman" w:cs="Times New Roman"/>
          <w:sz w:val="24"/>
          <w:szCs w:val="24"/>
        </w:rPr>
        <w:t>казани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48A4">
        <w:rPr>
          <w:rFonts w:ascii="Times New Roman" w:hAnsi="Times New Roman" w:cs="Times New Roman"/>
          <w:sz w:val="24"/>
          <w:szCs w:val="24"/>
        </w:rPr>
        <w:t>методи</w:t>
      </w:r>
      <w:r>
        <w:rPr>
          <w:rFonts w:ascii="Times New Roman" w:hAnsi="Times New Roman" w:cs="Times New Roman"/>
          <w:sz w:val="24"/>
          <w:szCs w:val="24"/>
        </w:rPr>
        <w:t>ческой помощи.</w:t>
      </w:r>
    </w:p>
    <w:p w:rsidR="00187215" w:rsidRPr="003C48A4" w:rsidRDefault="00187215" w:rsidP="00187215">
      <w:pPr>
        <w:spacing w:before="43" w:after="43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3C48A4">
        <w:rPr>
          <w:rFonts w:ascii="Times New Roman" w:hAnsi="Times New Roman" w:cs="Times New Roman"/>
          <w:sz w:val="24"/>
          <w:szCs w:val="24"/>
        </w:rPr>
        <w:t>Помощь в составлении рабочей программы по предметам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7215" w:rsidRPr="003C48A4" w:rsidRDefault="00187215" w:rsidP="00187215">
      <w:pPr>
        <w:spacing w:before="43" w:after="43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3C48A4">
        <w:rPr>
          <w:rFonts w:ascii="Times New Roman" w:hAnsi="Times New Roman" w:cs="Times New Roman"/>
          <w:sz w:val="24"/>
          <w:szCs w:val="24"/>
        </w:rPr>
        <w:t>Взаимопосещение уроков</w:t>
      </w:r>
      <w:r>
        <w:rPr>
          <w:rFonts w:ascii="Times New Roman" w:hAnsi="Times New Roman" w:cs="Times New Roman"/>
          <w:sz w:val="24"/>
          <w:szCs w:val="24"/>
        </w:rPr>
        <w:t xml:space="preserve"> членов методического объединения.</w:t>
      </w:r>
    </w:p>
    <w:p w:rsidR="00187215" w:rsidRDefault="00187215" w:rsidP="00187215">
      <w:pPr>
        <w:spacing w:before="43" w:after="43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</w:p>
    <w:p w:rsidR="00187215" w:rsidRDefault="00187215" w:rsidP="00187215">
      <w:pPr>
        <w:spacing w:before="43" w:after="43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</w:p>
    <w:p w:rsidR="00187215" w:rsidRDefault="00187215" w:rsidP="00187215">
      <w:pPr>
        <w:spacing w:before="43" w:after="43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7215" w:rsidRPr="00305862" w:rsidRDefault="00187215" w:rsidP="00187215">
      <w:pPr>
        <w:spacing w:before="43" w:after="43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5862">
        <w:rPr>
          <w:rFonts w:ascii="Times New Roman" w:hAnsi="Times New Roman" w:cs="Times New Roman"/>
          <w:b/>
          <w:sz w:val="24"/>
          <w:szCs w:val="24"/>
        </w:rPr>
        <w:t>Совершенствование педагогического мастерства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87215" w:rsidRPr="00305862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1.Прохождение курсов повышения квалификации (по плану).  </w:t>
      </w:r>
    </w:p>
    <w:p w:rsidR="00187215" w:rsidRPr="00305862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Участие в инновационной деятельности</w:t>
      </w:r>
    </w:p>
    <w:p w:rsidR="00187215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7215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над темой самообразования</w:t>
      </w:r>
    </w:p>
    <w:tbl>
      <w:tblPr>
        <w:tblStyle w:val="a4"/>
        <w:tblW w:w="0" w:type="auto"/>
        <w:tblLook w:val="04A0"/>
      </w:tblPr>
      <w:tblGrid>
        <w:gridCol w:w="500"/>
        <w:gridCol w:w="2253"/>
        <w:gridCol w:w="5719"/>
      </w:tblGrid>
      <w:tr w:rsidR="00187215" w:rsidTr="00083B5F">
        <w:tc>
          <w:tcPr>
            <w:tcW w:w="500" w:type="dxa"/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187215" w:rsidRPr="000B318D" w:rsidRDefault="00187215" w:rsidP="00083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18D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5719" w:type="dxa"/>
          </w:tcPr>
          <w:p w:rsidR="00187215" w:rsidRPr="000B318D" w:rsidRDefault="00187215" w:rsidP="00083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18D">
              <w:rPr>
                <w:rFonts w:ascii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</w:tc>
      </w:tr>
      <w:tr w:rsidR="00187215" w:rsidTr="00083B5F">
        <w:trPr>
          <w:trHeight w:val="330"/>
        </w:trPr>
        <w:tc>
          <w:tcPr>
            <w:tcW w:w="500" w:type="dxa"/>
            <w:tcBorders>
              <w:bottom w:val="single" w:sz="4" w:space="0" w:color="auto"/>
            </w:tcBorders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Батюшкина В.П.</w:t>
            </w:r>
          </w:p>
        </w:tc>
        <w:tc>
          <w:tcPr>
            <w:tcW w:w="5719" w:type="dxa"/>
            <w:tcBorders>
              <w:bottom w:val="single" w:sz="4" w:space="0" w:color="auto"/>
            </w:tcBorders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«Тестовые задания на уроках русского языка»</w:t>
            </w:r>
          </w:p>
        </w:tc>
      </w:tr>
      <w:tr w:rsidR="00187215" w:rsidTr="00083B5F">
        <w:trPr>
          <w:trHeight w:val="210"/>
        </w:trPr>
        <w:tc>
          <w:tcPr>
            <w:tcW w:w="500" w:type="dxa"/>
            <w:tcBorders>
              <w:top w:val="single" w:sz="4" w:space="0" w:color="auto"/>
            </w:tcBorders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С.С.</w:t>
            </w:r>
          </w:p>
        </w:tc>
        <w:tc>
          <w:tcPr>
            <w:tcW w:w="5719" w:type="dxa"/>
            <w:tcBorders>
              <w:top w:val="single" w:sz="4" w:space="0" w:color="auto"/>
            </w:tcBorders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учащихся к научно-практической работе»</w:t>
            </w:r>
          </w:p>
        </w:tc>
      </w:tr>
      <w:tr w:rsidR="00187215" w:rsidTr="00083B5F">
        <w:tc>
          <w:tcPr>
            <w:tcW w:w="500" w:type="dxa"/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3" w:type="dxa"/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5719" w:type="dxa"/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личностных качеств через обучение и воспитание»</w:t>
            </w:r>
          </w:p>
        </w:tc>
      </w:tr>
      <w:tr w:rsidR="00187215" w:rsidTr="00083B5F">
        <w:tc>
          <w:tcPr>
            <w:tcW w:w="500" w:type="dxa"/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Л.Н.</w:t>
            </w:r>
          </w:p>
        </w:tc>
        <w:tc>
          <w:tcPr>
            <w:tcW w:w="5719" w:type="dxa"/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коммуникативных компетенций учащихся на уроках русского языка»</w:t>
            </w:r>
          </w:p>
        </w:tc>
      </w:tr>
      <w:tr w:rsidR="00187215" w:rsidTr="00083B5F">
        <w:tc>
          <w:tcPr>
            <w:tcW w:w="500" w:type="dxa"/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3" w:type="dxa"/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719" w:type="dxa"/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«Уроки – ключи при изучении   литературы»</w:t>
            </w:r>
          </w:p>
        </w:tc>
      </w:tr>
      <w:tr w:rsidR="00187215" w:rsidTr="00083B5F">
        <w:tc>
          <w:tcPr>
            <w:tcW w:w="500" w:type="dxa"/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3" w:type="dxa"/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5719" w:type="dxa"/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«Элективные курсы для учащихся 9-11 классов как эффективный способ для подготовки к итоговым экзаменам» </w:t>
            </w:r>
          </w:p>
        </w:tc>
      </w:tr>
      <w:tr w:rsidR="00187215" w:rsidTr="00083B5F">
        <w:tc>
          <w:tcPr>
            <w:tcW w:w="500" w:type="dxa"/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3" w:type="dxa"/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Элебесова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С.Э.</w:t>
            </w:r>
          </w:p>
        </w:tc>
        <w:tc>
          <w:tcPr>
            <w:tcW w:w="5719" w:type="dxa"/>
          </w:tcPr>
          <w:p w:rsidR="00187215" w:rsidRDefault="00187215" w:rsidP="0008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«Воспитательный потенциал русского языка и литературы»</w:t>
            </w:r>
          </w:p>
        </w:tc>
      </w:tr>
    </w:tbl>
    <w:p w:rsidR="00187215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7215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7215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5828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характерист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ики-представления на аттестующихся учителей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С.Д.,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Батюшкина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И.И.).</w:t>
      </w:r>
    </w:p>
    <w:p w:rsidR="00187215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58285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58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уроков, индивидуальных занятий, мероприятий по русскому языку и литературе.</w:t>
      </w:r>
    </w:p>
    <w:p w:rsidR="00187215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Проведение семинара «Открытое заседание МО по теме: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«Результаты ОГЭ, ЕГЭ: анализ, проблемы и пути их решения» (Учителя – предметники), семинар «Современные уроки литературы» (учителя- предметники),  круглый стол «Преемственность между начальным звеном и средним» (учителя начальных классов, учителя-предметники),  распространение опытом: выступление учителей-предметников по темам самообразования. </w:t>
      </w:r>
      <w:proofErr w:type="gramEnd"/>
    </w:p>
    <w:p w:rsidR="00187215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Участие в профессиональных конкурсах:</w:t>
      </w:r>
    </w:p>
    <w:p w:rsidR="00187215" w:rsidRPr="003517EC" w:rsidRDefault="00187215" w:rsidP="00187215">
      <w:pPr>
        <w:pStyle w:val="a3"/>
        <w:numPr>
          <w:ilvl w:val="0"/>
          <w:numId w:val="2"/>
        </w:num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года</w:t>
      </w:r>
    </w:p>
    <w:p w:rsidR="00187215" w:rsidRDefault="00187215" w:rsidP="00187215">
      <w:pPr>
        <w:pStyle w:val="a3"/>
        <w:numPr>
          <w:ilvl w:val="0"/>
          <w:numId w:val="2"/>
        </w:num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мой наставник</w:t>
      </w:r>
    </w:p>
    <w:p w:rsidR="00187215" w:rsidRDefault="00187215" w:rsidP="00187215">
      <w:pPr>
        <w:pStyle w:val="a3"/>
        <w:numPr>
          <w:ilvl w:val="0"/>
          <w:numId w:val="2"/>
        </w:num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«Лучшее методическое объединение»</w:t>
      </w:r>
    </w:p>
    <w:p w:rsidR="00187215" w:rsidRPr="003517EC" w:rsidRDefault="00187215" w:rsidP="00187215">
      <w:pPr>
        <w:pStyle w:val="a3"/>
        <w:numPr>
          <w:ilvl w:val="0"/>
          <w:numId w:val="2"/>
        </w:num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 «Лучший профильный  кабинет» </w:t>
      </w:r>
    </w:p>
    <w:p w:rsidR="00187215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215" w:rsidRPr="0058285B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Участие в экспериментальной площадке</w:t>
      </w:r>
    </w:p>
    <w:p w:rsidR="00187215" w:rsidRPr="00673506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Повышение качества знаний учащихся и их углубление, обобщение педагогического опыта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87215" w:rsidRPr="00673506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1.Через факультативные занятия:</w:t>
      </w:r>
    </w:p>
    <w:p w:rsidR="00187215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2.Через элективные курсы:</w:t>
      </w:r>
    </w:p>
    <w:p w:rsidR="00187215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Курсы по выбору</w:t>
      </w:r>
    </w:p>
    <w:p w:rsidR="00187215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Через проведение Недели русского языка и литературы</w:t>
      </w:r>
    </w:p>
    <w:p w:rsidR="00187215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Проведение мероприятий, посвященных дню славянской письменности. </w:t>
      </w:r>
    </w:p>
    <w:p w:rsidR="00187215" w:rsidRPr="00673506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Проведение литературных вечеров, гостиных и т.д.</w:t>
      </w:r>
    </w:p>
    <w:p w:rsidR="00187215" w:rsidRPr="00673506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Работа с одаренными учащимися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87215" w:rsidRPr="00673506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во Всероссийской олимпиаде школьников (школьный, муниципальный и региональный этапы)</w:t>
      </w:r>
      <w:r w:rsidRPr="0067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7215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67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стие в чемпионате по русскому языку Центра одаренности (г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ермь)</w:t>
      </w:r>
    </w:p>
    <w:p w:rsidR="00187215" w:rsidRPr="00673506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Участие в чемпионате по литературе</w:t>
      </w:r>
      <w:r w:rsidRPr="007A3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 одаренности (г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ермь)</w:t>
      </w:r>
    </w:p>
    <w:p w:rsidR="00187215" w:rsidRPr="00673506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7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Участие во Всероссийском конкурсе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«Родное слово»,</w:t>
      </w:r>
      <w:r w:rsidRPr="0067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«Русский медвежонок».</w:t>
      </w:r>
    </w:p>
    <w:p w:rsidR="00187215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Участие в НПК, в конференциях.</w:t>
      </w:r>
    </w:p>
    <w:p w:rsidR="00187215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67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Участие в различных школьных,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айонных, региональных конкурсах:</w:t>
      </w:r>
    </w:p>
    <w:p w:rsidR="00187215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конкурс чтецов - учащихся 5-7 классов «Живая классика» (школьный, районный, республиканский, всероссийский этапы)</w:t>
      </w:r>
    </w:p>
    <w:p w:rsidR="00187215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7215" w:rsidRDefault="00187215" w:rsidP="0018721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4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Участие в работе по единой методической теме школы </w:t>
      </w:r>
    </w:p>
    <w:p w:rsidR="00187215" w:rsidRDefault="00187215" w:rsidP="00187215">
      <w:pPr>
        <w:rPr>
          <w:rFonts w:ascii="Times New Roman" w:hAnsi="Times New Roman" w:cs="Times New Roman"/>
          <w:b/>
          <w:sz w:val="24"/>
          <w:szCs w:val="24"/>
        </w:rPr>
      </w:pPr>
      <w:r w:rsidRPr="003D46C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Совершенствование качества образования в школе в условиях реализации ФГОС» </w:t>
      </w:r>
    </w:p>
    <w:p w:rsidR="00187215" w:rsidRPr="003D46C4" w:rsidRDefault="00187215" w:rsidP="0018721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 работе педагогических советов:</w:t>
      </w:r>
    </w:p>
    <w:p w:rsidR="00187215" w:rsidRPr="003D46C4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выступление учителей;</w:t>
      </w:r>
    </w:p>
    <w:p w:rsidR="00187215" w:rsidRPr="003D46C4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открытые уроки и мероприятия.</w:t>
      </w:r>
    </w:p>
    <w:p w:rsidR="00187215" w:rsidRPr="003D46C4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 методических совещаниях – </w:t>
      </w:r>
    </w:p>
    <w:p w:rsidR="00187215" w:rsidRPr="003D46C4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Занятие мастер-класса</w:t>
      </w:r>
    </w:p>
    <w:p w:rsidR="00187215" w:rsidRPr="003D46C4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3D4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ень</w:t>
      </w:r>
      <w:r w:rsidRPr="003D4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открытых дверей для родителей</w:t>
      </w:r>
    </w:p>
    <w:p w:rsidR="00187215" w:rsidRPr="003D46C4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Разработка контрольно-измерительных материалов, помогающих определить степень </w:t>
      </w:r>
      <w:proofErr w:type="spellStart"/>
      <w:r w:rsidRPr="003D4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3D4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5 - 11 классов.</w:t>
      </w:r>
    </w:p>
    <w:p w:rsidR="00187215" w:rsidRPr="003D46C4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7215" w:rsidRPr="003D46C4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Продолжение работы по преемственности I и II ступеней</w:t>
      </w:r>
    </w:p>
    <w:p w:rsidR="00187215" w:rsidRPr="003D46C4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3D4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3D4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уроков.</w:t>
      </w:r>
    </w:p>
    <w:p w:rsidR="00187215" w:rsidRPr="003D46C4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Совместные заседания МО.</w:t>
      </w:r>
    </w:p>
    <w:p w:rsidR="00187215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Консультации по проблемным вопросам.</w:t>
      </w:r>
    </w:p>
    <w:p w:rsidR="00187215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7215" w:rsidRPr="003D46C4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Сотрудничество с другими структурами:</w:t>
      </w:r>
    </w:p>
    <w:p w:rsidR="00187215" w:rsidRPr="00CB6B0C" w:rsidRDefault="00187215" w:rsidP="00187215">
      <w:pPr>
        <w:pStyle w:val="a3"/>
        <w:numPr>
          <w:ilvl w:val="0"/>
          <w:numId w:val="3"/>
        </w:num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со школьной библиотекой:</w:t>
      </w:r>
    </w:p>
    <w:p w:rsidR="00187215" w:rsidRPr="003D46C4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библиотечные уроки:</w:t>
      </w:r>
    </w:p>
    <w:p w:rsidR="00187215" w:rsidRPr="003D46C4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месячнике мероприятий школьной библиотеки</w:t>
      </w:r>
    </w:p>
    <w:p w:rsidR="00187215" w:rsidRPr="003D46C4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конкурсах</w:t>
      </w:r>
    </w:p>
    <w:p w:rsidR="00187215" w:rsidRPr="003D46C4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посещение литературно-музыкальных композиций;</w:t>
      </w:r>
    </w:p>
    <w:p w:rsidR="00187215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мероприятия</w:t>
      </w:r>
    </w:p>
    <w:p w:rsidR="00187215" w:rsidRDefault="00187215" w:rsidP="00187215">
      <w:pPr>
        <w:pStyle w:val="a3"/>
        <w:numPr>
          <w:ilvl w:val="0"/>
          <w:numId w:val="3"/>
        </w:num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со школьным музеем:</w:t>
      </w:r>
    </w:p>
    <w:p w:rsidR="00187215" w:rsidRPr="00B45409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-участие в конкурсе исследовательских, краеведческих работ «Живое дерево истории» (октябрь)</w:t>
      </w:r>
    </w:p>
    <w:p w:rsidR="00187215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участие в научно-практической конференции «Николаевские чтения» (ноябрь)</w:t>
      </w:r>
    </w:p>
    <w:p w:rsidR="00187215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участие в школьном, районном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 чтецов «Пою о тебе,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Жиганск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(март)</w:t>
      </w:r>
    </w:p>
    <w:p w:rsidR="00187215" w:rsidRPr="00B45409" w:rsidRDefault="00187215" w:rsidP="00187215">
      <w:pPr>
        <w:pStyle w:val="a3"/>
        <w:numPr>
          <w:ilvl w:val="0"/>
          <w:numId w:val="3"/>
        </w:num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Сотрудничество с районной библиотекой:</w:t>
      </w:r>
    </w:p>
    <w:p w:rsidR="00187215" w:rsidRPr="003D46C4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библиотечные уроки</w:t>
      </w:r>
    </w:p>
    <w:p w:rsidR="00187215" w:rsidRPr="003D46C4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 журнальной периодики</w:t>
      </w:r>
    </w:p>
    <w:p w:rsidR="00187215" w:rsidRPr="003D46C4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конкурсах</w:t>
      </w:r>
    </w:p>
    <w:p w:rsidR="00187215" w:rsidRPr="003D46C4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посещение литературно-музыкальных композиций;</w:t>
      </w:r>
    </w:p>
    <w:p w:rsidR="00187215" w:rsidRPr="003D46C4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мероприятия</w:t>
      </w:r>
    </w:p>
    <w:p w:rsidR="00187215" w:rsidRPr="003D46C4" w:rsidRDefault="00187215" w:rsidP="00187215">
      <w:pPr>
        <w:rPr>
          <w:rFonts w:ascii="Times New Roman" w:hAnsi="Times New Roman" w:cs="Times New Roman"/>
          <w:b/>
          <w:sz w:val="24"/>
          <w:szCs w:val="24"/>
        </w:rPr>
      </w:pPr>
      <w:r w:rsidRPr="003D46C4">
        <w:rPr>
          <w:rFonts w:ascii="Times New Roman" w:hAnsi="Times New Roman" w:cs="Times New Roman"/>
          <w:b/>
          <w:sz w:val="24"/>
          <w:szCs w:val="24"/>
        </w:rPr>
        <w:t xml:space="preserve">Сентябрь: </w:t>
      </w:r>
    </w:p>
    <w:p w:rsidR="00187215" w:rsidRPr="00857260" w:rsidRDefault="00187215" w:rsidP="001872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57260">
        <w:rPr>
          <w:rFonts w:ascii="Times New Roman" w:hAnsi="Times New Roman" w:cs="Times New Roman"/>
          <w:sz w:val="24"/>
          <w:szCs w:val="24"/>
        </w:rPr>
        <w:t>Организационное заседание.</w:t>
      </w:r>
    </w:p>
    <w:p w:rsidR="00187215" w:rsidRDefault="00187215" w:rsidP="001872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E4023">
        <w:rPr>
          <w:rFonts w:ascii="Times New Roman" w:hAnsi="Times New Roman" w:cs="Times New Roman"/>
          <w:sz w:val="24"/>
          <w:szCs w:val="24"/>
        </w:rPr>
        <w:t>Сентябрьское совещание (Выступление учителей МО:</w:t>
      </w:r>
      <w:proofErr w:type="gramEnd"/>
      <w:r w:rsidRPr="000E4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Прокопчук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 «Новые подходы в преподавании русского языка»,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 «Индивидуальная образовательная траектория педагога».</w:t>
      </w:r>
    </w:p>
    <w:p w:rsidR="00187215" w:rsidRPr="000E4023" w:rsidRDefault="00187215" w:rsidP="001872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E4023">
        <w:rPr>
          <w:rFonts w:ascii="Times New Roman" w:hAnsi="Times New Roman" w:cs="Times New Roman"/>
          <w:sz w:val="24"/>
          <w:szCs w:val="24"/>
        </w:rPr>
        <w:t>Утверждение плана работы методического объединения.</w:t>
      </w:r>
    </w:p>
    <w:p w:rsidR="00187215" w:rsidRPr="00857260" w:rsidRDefault="00187215" w:rsidP="001872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E402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урсы</w:t>
      </w:r>
    </w:p>
    <w:p w:rsidR="00187215" w:rsidRPr="00E90C40" w:rsidRDefault="00187215" w:rsidP="00187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90C40">
        <w:rPr>
          <w:rFonts w:ascii="Times New Roman" w:hAnsi="Times New Roman" w:cs="Times New Roman"/>
          <w:sz w:val="24"/>
          <w:szCs w:val="24"/>
        </w:rPr>
        <w:t>. Проверка и согласование тем программ элективных курсов, кружков и 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0C4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7215" w:rsidRPr="00E90C40" w:rsidRDefault="00187215" w:rsidP="00187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90C40">
        <w:rPr>
          <w:rFonts w:ascii="Times New Roman" w:hAnsi="Times New Roman" w:cs="Times New Roman"/>
          <w:sz w:val="24"/>
          <w:szCs w:val="24"/>
        </w:rPr>
        <w:t>. Выбор тем по самообразованию.</w:t>
      </w:r>
    </w:p>
    <w:p w:rsidR="00187215" w:rsidRDefault="00187215" w:rsidP="00187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Проверка КТП (Итог – справка)</w:t>
      </w:r>
    </w:p>
    <w:p w:rsidR="00187215" w:rsidRPr="003D46C4" w:rsidRDefault="00187215" w:rsidP="00187215">
      <w:pPr>
        <w:rPr>
          <w:rFonts w:ascii="Times New Roman" w:hAnsi="Times New Roman" w:cs="Times New Roman"/>
          <w:b/>
          <w:sz w:val="24"/>
          <w:szCs w:val="24"/>
        </w:rPr>
      </w:pPr>
      <w:r w:rsidRPr="003D46C4">
        <w:rPr>
          <w:rFonts w:ascii="Times New Roman" w:hAnsi="Times New Roman" w:cs="Times New Roman"/>
          <w:b/>
          <w:sz w:val="24"/>
          <w:szCs w:val="24"/>
        </w:rPr>
        <w:t xml:space="preserve">Октябрь: </w:t>
      </w:r>
    </w:p>
    <w:p w:rsidR="00187215" w:rsidRPr="00AD72DA" w:rsidRDefault="00187215" w:rsidP="001872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2DA">
        <w:rPr>
          <w:rFonts w:ascii="Times New Roman" w:hAnsi="Times New Roman" w:cs="Times New Roman"/>
          <w:sz w:val="24"/>
          <w:szCs w:val="24"/>
        </w:rPr>
        <w:t>Школьный этап олимпиады.  Индивидуальная работа с одаренными детьми</w:t>
      </w:r>
      <w:proofErr w:type="gramStart"/>
      <w:r w:rsidRPr="00AD72D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87215" w:rsidRDefault="00187215" w:rsidP="001872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4AC6">
        <w:t xml:space="preserve"> </w:t>
      </w:r>
      <w:r w:rsidRPr="005A0BF2">
        <w:rPr>
          <w:rFonts w:ascii="Times New Roman" w:hAnsi="Times New Roman" w:cs="Times New Roman"/>
          <w:sz w:val="24"/>
          <w:szCs w:val="24"/>
        </w:rPr>
        <w:t xml:space="preserve">. Семинар по итогам итоговой аттестации 9, 11 </w:t>
      </w:r>
      <w:proofErr w:type="spellStart"/>
      <w:r w:rsidRPr="005A0BF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A0BF2">
        <w:rPr>
          <w:rFonts w:ascii="Times New Roman" w:hAnsi="Times New Roman" w:cs="Times New Roman"/>
          <w:sz w:val="24"/>
          <w:szCs w:val="24"/>
        </w:rPr>
        <w:t>. «Анализ итогов ОГЭ и ЕГЭ за прошлый год.  Проблемы и пути их решения</w:t>
      </w:r>
      <w:proofErr w:type="gramStart"/>
      <w:r w:rsidRPr="005A0BF2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5A0BF2">
        <w:rPr>
          <w:rFonts w:ascii="Times New Roman" w:hAnsi="Times New Roman" w:cs="Times New Roman"/>
          <w:sz w:val="24"/>
          <w:szCs w:val="24"/>
        </w:rPr>
        <w:t xml:space="preserve">отв. </w:t>
      </w:r>
      <w:proofErr w:type="spellStart"/>
      <w:r w:rsidRPr="005A0BF2">
        <w:rPr>
          <w:rFonts w:ascii="Times New Roman" w:hAnsi="Times New Roman" w:cs="Times New Roman"/>
          <w:sz w:val="24"/>
          <w:szCs w:val="24"/>
        </w:rPr>
        <w:t>Прокопчук</w:t>
      </w:r>
      <w:proofErr w:type="spellEnd"/>
      <w:r w:rsidRPr="005A0BF2">
        <w:rPr>
          <w:rFonts w:ascii="Times New Roman" w:hAnsi="Times New Roman" w:cs="Times New Roman"/>
          <w:sz w:val="24"/>
          <w:szCs w:val="24"/>
        </w:rPr>
        <w:t xml:space="preserve"> И.И., </w:t>
      </w:r>
      <w:proofErr w:type="spellStart"/>
      <w:r w:rsidRPr="005A0BF2">
        <w:rPr>
          <w:rFonts w:ascii="Times New Roman" w:hAnsi="Times New Roman" w:cs="Times New Roman"/>
          <w:sz w:val="24"/>
          <w:szCs w:val="24"/>
        </w:rPr>
        <w:t>Ильинова</w:t>
      </w:r>
      <w:proofErr w:type="spellEnd"/>
      <w:r w:rsidRPr="005A0BF2">
        <w:rPr>
          <w:rFonts w:ascii="Times New Roman" w:hAnsi="Times New Roman" w:cs="Times New Roman"/>
          <w:sz w:val="24"/>
          <w:szCs w:val="24"/>
        </w:rPr>
        <w:t xml:space="preserve"> С.Д)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7215" w:rsidRPr="005A0BF2" w:rsidRDefault="00187215" w:rsidP="001872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школьного этапа олимпиады по русскому языку и литературе.</w:t>
      </w:r>
    </w:p>
    <w:p w:rsidR="00187215" w:rsidRDefault="00187215" w:rsidP="00187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90C40">
        <w:rPr>
          <w:rFonts w:ascii="Times New Roman" w:hAnsi="Times New Roman" w:cs="Times New Roman"/>
          <w:sz w:val="24"/>
          <w:szCs w:val="24"/>
        </w:rPr>
        <w:t xml:space="preserve"> Подготовка к проведению  </w:t>
      </w:r>
      <w:r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Pr="00E90C40">
        <w:rPr>
          <w:rFonts w:ascii="Times New Roman" w:hAnsi="Times New Roman" w:cs="Times New Roman"/>
          <w:sz w:val="24"/>
          <w:szCs w:val="24"/>
        </w:rPr>
        <w:t>НПК</w:t>
      </w:r>
    </w:p>
    <w:p w:rsidR="00187215" w:rsidRDefault="00187215" w:rsidP="0018721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7215" w:rsidRPr="003D46C4" w:rsidRDefault="00187215" w:rsidP="00187215">
      <w:pPr>
        <w:rPr>
          <w:rFonts w:ascii="Times New Roman" w:hAnsi="Times New Roman" w:cs="Times New Roman"/>
          <w:b/>
          <w:sz w:val="24"/>
          <w:szCs w:val="24"/>
        </w:rPr>
      </w:pPr>
      <w:r w:rsidRPr="003D46C4">
        <w:rPr>
          <w:rFonts w:ascii="Times New Roman" w:hAnsi="Times New Roman" w:cs="Times New Roman"/>
          <w:b/>
          <w:sz w:val="24"/>
          <w:szCs w:val="24"/>
        </w:rPr>
        <w:t>Ноябрь:</w:t>
      </w:r>
    </w:p>
    <w:p w:rsidR="00187215" w:rsidRDefault="00187215" w:rsidP="0018721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1.День </w:t>
      </w:r>
      <w:r w:rsidRPr="00E90C40">
        <w:rPr>
          <w:rFonts w:ascii="Times New Roman" w:hAnsi="Times New Roman" w:cs="Times New Roman"/>
          <w:sz w:val="24"/>
          <w:szCs w:val="24"/>
        </w:rPr>
        <w:t xml:space="preserve"> русского языка и литературы</w:t>
      </w:r>
      <w:r>
        <w:rPr>
          <w:rFonts w:ascii="Times New Roman" w:hAnsi="Times New Roman" w:cs="Times New Roman"/>
          <w:sz w:val="24"/>
          <w:szCs w:val="24"/>
        </w:rPr>
        <w:t xml:space="preserve"> (День рождения М.В. Ломоносова (305 лет)</w:t>
      </w:r>
      <w:r w:rsidRPr="00E90C40">
        <w:rPr>
          <w:rFonts w:ascii="Times New Roman" w:hAnsi="Times New Roman" w:cs="Times New Roman"/>
          <w:sz w:val="24"/>
          <w:szCs w:val="24"/>
        </w:rPr>
        <w:t xml:space="preserve"> (1-11 классы)</w:t>
      </w:r>
      <w:r>
        <w:rPr>
          <w:rFonts w:ascii="Times New Roman" w:hAnsi="Times New Roman" w:cs="Times New Roman"/>
          <w:sz w:val="24"/>
          <w:szCs w:val="24"/>
        </w:rPr>
        <w:t xml:space="preserve"> Выпуск стенгазет</w:t>
      </w:r>
      <w:proofErr w:type="gramEnd"/>
    </w:p>
    <w:p w:rsidR="00187215" w:rsidRDefault="00187215" w:rsidP="00187215">
      <w:pPr>
        <w:rPr>
          <w:rFonts w:ascii="Times New Roman" w:hAnsi="Times New Roman" w:cs="Times New Roman"/>
          <w:sz w:val="24"/>
          <w:szCs w:val="24"/>
        </w:rPr>
      </w:pPr>
      <w:r w:rsidRPr="00E90C40">
        <w:rPr>
          <w:rFonts w:ascii="Times New Roman" w:hAnsi="Times New Roman" w:cs="Times New Roman"/>
          <w:sz w:val="24"/>
          <w:szCs w:val="24"/>
        </w:rPr>
        <w:t>2. Проведение конк</w:t>
      </w:r>
      <w:r>
        <w:rPr>
          <w:rFonts w:ascii="Times New Roman" w:hAnsi="Times New Roman" w:cs="Times New Roman"/>
          <w:sz w:val="24"/>
          <w:szCs w:val="24"/>
        </w:rPr>
        <w:t>урса «Русский медвежонок» - 2016</w:t>
      </w:r>
      <w:r w:rsidRPr="00E90C40">
        <w:rPr>
          <w:rFonts w:ascii="Times New Roman" w:hAnsi="Times New Roman" w:cs="Times New Roman"/>
          <w:sz w:val="24"/>
          <w:szCs w:val="24"/>
        </w:rPr>
        <w:t>.</w:t>
      </w:r>
    </w:p>
    <w:p w:rsidR="00187215" w:rsidRDefault="00187215" w:rsidP="00187215">
      <w:pPr>
        <w:spacing w:before="43" w:after="43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Муниципальный этап Всероссийской  Олимпиады</w:t>
      </w:r>
    </w:p>
    <w:p w:rsidR="00187215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4.</w:t>
      </w:r>
      <w:r w:rsidRPr="00FC3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научно-практической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нференции «Николаевские чтения», «Васильевские чтения», НПК «Шаг в будущее», «Политические лидеры села».</w:t>
      </w:r>
    </w:p>
    <w:p w:rsidR="00187215" w:rsidRDefault="00187215" w:rsidP="001872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5. Семинар МО «</w:t>
      </w:r>
      <w:r w:rsidRPr="00CA658F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ходе подготовки учащи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хся к итоговому сочинению</w:t>
      </w:r>
      <w:r w:rsidRPr="00CA658F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Формы и методы повышения качества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(Батюшкина В.П.,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С.Д.</w:t>
      </w:r>
      <w:r w:rsidRPr="00CA658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обмен опытом работы).</w:t>
      </w:r>
    </w:p>
    <w:p w:rsidR="00187215" w:rsidRPr="00CA658F" w:rsidRDefault="00187215" w:rsidP="00187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6.Семинар для 11-ых классов «Подготовка к итоговому сочинению»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С.Д.)</w:t>
      </w:r>
    </w:p>
    <w:p w:rsidR="00187215" w:rsidRPr="007061C3" w:rsidRDefault="00187215" w:rsidP="00187215">
      <w:pPr>
        <w:rPr>
          <w:rFonts w:ascii="Times New Roman" w:hAnsi="Times New Roman" w:cs="Times New Roman"/>
          <w:b/>
          <w:sz w:val="24"/>
          <w:szCs w:val="24"/>
        </w:rPr>
      </w:pPr>
      <w:r w:rsidRPr="007061C3">
        <w:rPr>
          <w:rFonts w:ascii="Times New Roman" w:hAnsi="Times New Roman" w:cs="Times New Roman"/>
          <w:b/>
          <w:sz w:val="24"/>
          <w:szCs w:val="24"/>
        </w:rPr>
        <w:t>Декабрь:</w:t>
      </w:r>
    </w:p>
    <w:p w:rsidR="00187215" w:rsidRDefault="00187215" w:rsidP="00187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Итоговое литературное сочинение для выпускников 11-ых классов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отв. Батюшкина В.П.,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С.Д..)</w:t>
      </w:r>
    </w:p>
    <w:p w:rsidR="00187215" w:rsidRDefault="00187215" w:rsidP="00187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90C40">
        <w:rPr>
          <w:rFonts w:ascii="Times New Roman" w:hAnsi="Times New Roman" w:cs="Times New Roman"/>
          <w:sz w:val="24"/>
          <w:szCs w:val="24"/>
        </w:rPr>
        <w:t xml:space="preserve"> Преемственность в обучении учащихся 4-5 классов. Посещение уроков. Контрольные работы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E90C40">
        <w:rPr>
          <w:rFonts w:ascii="Times New Roman" w:hAnsi="Times New Roman" w:cs="Times New Roman"/>
          <w:sz w:val="24"/>
          <w:szCs w:val="24"/>
        </w:rPr>
        <w:t xml:space="preserve"> русскому языку. Проверка техники чтения</w:t>
      </w:r>
    </w:p>
    <w:p w:rsidR="00187215" w:rsidRDefault="00187215" w:rsidP="00187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Баишевские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чтения»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Прокопчук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Матаркина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С.С., Михайлова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С.Д.)</w:t>
      </w:r>
    </w:p>
    <w:p w:rsidR="00187215" w:rsidRDefault="00187215" w:rsidP="00187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4)«Живая классика» для 5-7 классов</w:t>
      </w:r>
    </w:p>
    <w:p w:rsidR="00187215" w:rsidRDefault="00187215" w:rsidP="00187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E90C40">
        <w:rPr>
          <w:rFonts w:ascii="Times New Roman" w:hAnsi="Times New Roman" w:cs="Times New Roman"/>
          <w:sz w:val="24"/>
          <w:szCs w:val="24"/>
        </w:rPr>
        <w:t xml:space="preserve"> Контрольные срезы в 5-8 классах </w:t>
      </w:r>
    </w:p>
    <w:p w:rsidR="00187215" w:rsidRPr="00FC369B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7215" w:rsidRPr="007061C3" w:rsidRDefault="00187215" w:rsidP="00187215">
      <w:pPr>
        <w:rPr>
          <w:rFonts w:ascii="Times New Roman" w:hAnsi="Times New Roman" w:cs="Times New Roman"/>
          <w:b/>
          <w:sz w:val="24"/>
          <w:szCs w:val="24"/>
        </w:rPr>
      </w:pPr>
      <w:r w:rsidRPr="007061C3">
        <w:rPr>
          <w:rFonts w:ascii="Times New Roman" w:hAnsi="Times New Roman" w:cs="Times New Roman"/>
          <w:b/>
          <w:sz w:val="24"/>
          <w:szCs w:val="24"/>
        </w:rPr>
        <w:t>Январь:</w:t>
      </w:r>
    </w:p>
    <w:p w:rsidR="00187215" w:rsidRPr="00E90C40" w:rsidRDefault="00187215" w:rsidP="00187215">
      <w:pPr>
        <w:rPr>
          <w:rFonts w:ascii="Times New Roman" w:hAnsi="Times New Roman" w:cs="Times New Roman"/>
          <w:sz w:val="24"/>
          <w:szCs w:val="24"/>
        </w:rPr>
      </w:pPr>
      <w:r w:rsidRPr="00E90C40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>Собрание МО « Итоги и анализ 1 полугодия. План работы на 2 полугодие».</w:t>
      </w:r>
    </w:p>
    <w:p w:rsidR="00187215" w:rsidRPr="00E90C40" w:rsidRDefault="00187215" w:rsidP="00187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90C40">
        <w:rPr>
          <w:rFonts w:ascii="Times New Roman" w:hAnsi="Times New Roman" w:cs="Times New Roman"/>
          <w:sz w:val="24"/>
          <w:szCs w:val="24"/>
        </w:rPr>
        <w:t xml:space="preserve"> Региональный этап Всероссийской предметной олимпиады.</w:t>
      </w:r>
    </w:p>
    <w:p w:rsidR="00187215" w:rsidRDefault="00187215" w:rsidP="00187215">
      <w:pPr>
        <w:rPr>
          <w:rFonts w:ascii="Times New Roman" w:hAnsi="Times New Roman" w:cs="Times New Roman"/>
          <w:sz w:val="24"/>
          <w:szCs w:val="24"/>
        </w:rPr>
      </w:pPr>
      <w:r w:rsidRPr="00E90C40">
        <w:rPr>
          <w:rFonts w:ascii="Times New Roman" w:hAnsi="Times New Roman" w:cs="Times New Roman"/>
          <w:sz w:val="24"/>
          <w:szCs w:val="24"/>
        </w:rPr>
        <w:t>4. Региональный этап НПК «Шаг в будущее»</w:t>
      </w:r>
    </w:p>
    <w:p w:rsidR="00187215" w:rsidRDefault="00187215" w:rsidP="00187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Участие в филологическом чемпионате.</w:t>
      </w:r>
    </w:p>
    <w:p w:rsidR="00187215" w:rsidRDefault="00187215" w:rsidP="001872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8285B">
        <w:rPr>
          <w:rFonts w:ascii="Times New Roman" w:hAnsi="Times New Roman" w:cs="Times New Roman"/>
          <w:sz w:val="24"/>
          <w:szCs w:val="24"/>
        </w:rPr>
        <w:t xml:space="preserve">. </w:t>
      </w:r>
      <w:r w:rsidRPr="0058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Семинар «Система подготовки учащихся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ОГЭ и </w:t>
      </w:r>
      <w:r w:rsidRPr="0058285B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ЕГЭ».</w:t>
      </w:r>
    </w:p>
    <w:p w:rsidR="00187215" w:rsidRPr="007061C3" w:rsidRDefault="00187215" w:rsidP="00187215">
      <w:pPr>
        <w:rPr>
          <w:rFonts w:ascii="Times New Roman" w:hAnsi="Times New Roman" w:cs="Times New Roman"/>
          <w:b/>
          <w:sz w:val="24"/>
          <w:szCs w:val="24"/>
        </w:rPr>
      </w:pPr>
      <w:r w:rsidRPr="007061C3">
        <w:rPr>
          <w:rFonts w:ascii="Times New Roman" w:hAnsi="Times New Roman" w:cs="Times New Roman"/>
          <w:b/>
          <w:sz w:val="24"/>
          <w:szCs w:val="24"/>
        </w:rPr>
        <w:t xml:space="preserve">Февраль: </w:t>
      </w:r>
    </w:p>
    <w:p w:rsidR="00187215" w:rsidRPr="00E90C40" w:rsidRDefault="00187215" w:rsidP="00187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Конкурс – риторики для мальчиков (отв.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Элебесова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С.Э.)</w:t>
      </w:r>
      <w:r w:rsidRPr="00E90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215" w:rsidRDefault="00187215" w:rsidP="00187215">
      <w:pPr>
        <w:rPr>
          <w:rFonts w:ascii="Times New Roman" w:hAnsi="Times New Roman" w:cs="Times New Roman"/>
          <w:sz w:val="24"/>
          <w:szCs w:val="24"/>
        </w:rPr>
      </w:pPr>
      <w:r w:rsidRPr="00E90C40">
        <w:rPr>
          <w:rFonts w:ascii="Times New Roman" w:hAnsi="Times New Roman" w:cs="Times New Roman"/>
          <w:sz w:val="24"/>
          <w:szCs w:val="24"/>
        </w:rPr>
        <w:t xml:space="preserve">2. Контрольные, </w:t>
      </w:r>
      <w:proofErr w:type="spellStart"/>
      <w:r w:rsidRPr="00E90C40">
        <w:rPr>
          <w:rFonts w:ascii="Times New Roman" w:hAnsi="Times New Roman" w:cs="Times New Roman"/>
          <w:sz w:val="24"/>
          <w:szCs w:val="24"/>
        </w:rPr>
        <w:t>срезовые</w:t>
      </w:r>
      <w:proofErr w:type="spellEnd"/>
      <w:r w:rsidRPr="00E90C40">
        <w:rPr>
          <w:rFonts w:ascii="Times New Roman" w:hAnsi="Times New Roman" w:cs="Times New Roman"/>
          <w:sz w:val="24"/>
          <w:szCs w:val="24"/>
        </w:rPr>
        <w:t xml:space="preserve">, тестовые работы </w:t>
      </w:r>
    </w:p>
    <w:p w:rsidR="00187215" w:rsidRDefault="00187215" w:rsidP="00187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Проведение школьного этапа «Живая классика» .</w:t>
      </w:r>
    </w:p>
    <w:p w:rsidR="00187215" w:rsidRDefault="00187215" w:rsidP="00187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Неделя русского языка и литературы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Прокопчук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И.И)</w:t>
      </w:r>
    </w:p>
    <w:p w:rsidR="00187215" w:rsidRPr="007061C3" w:rsidRDefault="00187215" w:rsidP="00187215">
      <w:pPr>
        <w:rPr>
          <w:rFonts w:ascii="Times New Roman" w:hAnsi="Times New Roman" w:cs="Times New Roman"/>
          <w:b/>
          <w:sz w:val="24"/>
          <w:szCs w:val="24"/>
        </w:rPr>
      </w:pPr>
      <w:r w:rsidRPr="007061C3">
        <w:rPr>
          <w:rFonts w:ascii="Times New Roman" w:hAnsi="Times New Roman" w:cs="Times New Roman"/>
          <w:b/>
          <w:sz w:val="24"/>
          <w:szCs w:val="24"/>
        </w:rPr>
        <w:t xml:space="preserve">Март: </w:t>
      </w:r>
    </w:p>
    <w:p w:rsidR="00187215" w:rsidRPr="00E90C40" w:rsidRDefault="00187215" w:rsidP="00187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Семинар для выпускников 9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классов «Подготовка к сочинению»</w:t>
      </w:r>
      <w:r w:rsidRPr="00E90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(отв.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В.С.)</w:t>
      </w:r>
    </w:p>
    <w:p w:rsidR="00187215" w:rsidRDefault="00187215" w:rsidP="00187215">
      <w:pPr>
        <w:rPr>
          <w:rFonts w:ascii="Times New Roman" w:hAnsi="Times New Roman" w:cs="Times New Roman"/>
          <w:sz w:val="24"/>
          <w:szCs w:val="24"/>
        </w:rPr>
      </w:pPr>
      <w:r w:rsidRPr="00E90C40">
        <w:rPr>
          <w:rFonts w:ascii="Times New Roman" w:hAnsi="Times New Roman" w:cs="Times New Roman"/>
          <w:sz w:val="24"/>
          <w:szCs w:val="24"/>
        </w:rPr>
        <w:t>2. Выступление по теме самообразования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отв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Матаркина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С.С)</w:t>
      </w:r>
    </w:p>
    <w:p w:rsidR="00187215" w:rsidRPr="00E90C40" w:rsidRDefault="00187215" w:rsidP="00187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Конкурс «Читающая леди»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</w:t>
      </w:r>
      <w:proofErr w:type="gramStart"/>
      <w:r>
        <w:rPr>
          <w:rFonts w:ascii="Times New Roman" w:hAnsi="Times New Roman" w:cs="Times New Roman"/>
          <w:sz w:val="24"/>
          <w:szCs w:val="24"/>
        </w:rPr>
        <w:t>.Э</w:t>
      </w:r>
      <w:proofErr w:type="gramEnd"/>
      <w:r>
        <w:rPr>
          <w:rFonts w:ascii="Times New Roman" w:hAnsi="Times New Roman" w:cs="Times New Roman"/>
          <w:sz w:val="24"/>
          <w:szCs w:val="24"/>
        </w:rPr>
        <w:t>лебесова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С.Э.)</w:t>
      </w:r>
    </w:p>
    <w:p w:rsidR="00187215" w:rsidRDefault="00187215" w:rsidP="00187215">
      <w:pPr>
        <w:spacing w:before="43"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4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школьном, районном этапах конкурса чтецов «Пою о тебе, родной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Жиганск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</w:p>
    <w:p w:rsidR="00187215" w:rsidRDefault="00187215" w:rsidP="00187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Участие выпускных 9,11-х классов в пробном тестировании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87215" w:rsidRPr="00EF3E7C" w:rsidRDefault="00187215" w:rsidP="00187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7061C3">
        <w:rPr>
          <w:rFonts w:ascii="Times New Roman" w:hAnsi="Times New Roman" w:cs="Times New Roman"/>
          <w:b/>
          <w:sz w:val="24"/>
          <w:szCs w:val="24"/>
        </w:rPr>
        <w:t xml:space="preserve">Апрель: </w:t>
      </w:r>
    </w:p>
    <w:p w:rsidR="00187215" w:rsidRDefault="00187215" w:rsidP="001872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45409">
        <w:rPr>
          <w:rFonts w:ascii="Times New Roman" w:hAnsi="Times New Roman" w:cs="Times New Roman"/>
          <w:sz w:val="24"/>
          <w:szCs w:val="24"/>
        </w:rPr>
        <w:t>Подготовка</w:t>
      </w:r>
      <w:r>
        <w:rPr>
          <w:rFonts w:ascii="Times New Roman" w:hAnsi="Times New Roman" w:cs="Times New Roman"/>
          <w:sz w:val="24"/>
          <w:szCs w:val="24"/>
        </w:rPr>
        <w:t xml:space="preserve"> к защите</w:t>
      </w:r>
      <w:r w:rsidRPr="00B45409">
        <w:rPr>
          <w:rFonts w:ascii="Times New Roman" w:hAnsi="Times New Roman" w:cs="Times New Roman"/>
          <w:sz w:val="24"/>
          <w:szCs w:val="24"/>
        </w:rPr>
        <w:t xml:space="preserve"> программ элективных курсов и кружков на следующий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7215" w:rsidRDefault="00187215" w:rsidP="001872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</w:p>
    <w:p w:rsidR="00187215" w:rsidRDefault="00187215" w:rsidP="001872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3E7C">
        <w:t xml:space="preserve"> </w:t>
      </w:r>
      <w:r>
        <w:t>Музыкально-литературная композиция «Опалённые огнём войны», посвящённая 70-летию Победы.</w:t>
      </w:r>
    </w:p>
    <w:p w:rsidR="00187215" w:rsidRPr="00EF3E7C" w:rsidRDefault="00187215" w:rsidP="0018721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EF3E7C">
        <w:rPr>
          <w:rFonts w:ascii="Times New Roman" w:hAnsi="Times New Roman" w:cs="Times New Roman"/>
          <w:sz w:val="24"/>
          <w:szCs w:val="24"/>
        </w:rPr>
        <w:t xml:space="preserve">  Преемственность в обучении учащихся 4-5 классов. Посещение уроков. Контрольные работы по  русскому языку. Проверка техники чтения</w:t>
      </w:r>
    </w:p>
    <w:p w:rsidR="00187215" w:rsidRPr="007061C3" w:rsidRDefault="00187215" w:rsidP="00187215">
      <w:pPr>
        <w:rPr>
          <w:rFonts w:ascii="Times New Roman" w:hAnsi="Times New Roman" w:cs="Times New Roman"/>
          <w:b/>
          <w:sz w:val="24"/>
          <w:szCs w:val="24"/>
        </w:rPr>
      </w:pPr>
      <w:r w:rsidRPr="007061C3">
        <w:rPr>
          <w:rFonts w:ascii="Times New Roman" w:hAnsi="Times New Roman" w:cs="Times New Roman"/>
          <w:b/>
          <w:sz w:val="24"/>
          <w:szCs w:val="24"/>
        </w:rPr>
        <w:t xml:space="preserve">Май: </w:t>
      </w:r>
    </w:p>
    <w:p w:rsidR="00187215" w:rsidRPr="00E90C40" w:rsidRDefault="00187215" w:rsidP="00187215">
      <w:pPr>
        <w:rPr>
          <w:rFonts w:ascii="Times New Roman" w:hAnsi="Times New Roman" w:cs="Times New Roman"/>
          <w:sz w:val="24"/>
          <w:szCs w:val="24"/>
        </w:rPr>
      </w:pPr>
      <w:r w:rsidRPr="00E90C40">
        <w:rPr>
          <w:rFonts w:ascii="Times New Roman" w:hAnsi="Times New Roman" w:cs="Times New Roman"/>
          <w:sz w:val="24"/>
          <w:szCs w:val="24"/>
        </w:rPr>
        <w:t>1.</w:t>
      </w:r>
      <w:r w:rsidRPr="00E90C40">
        <w:rPr>
          <w:rFonts w:ascii="Times New Roman" w:hAnsi="Times New Roman" w:cs="Times New Roman"/>
          <w:sz w:val="24"/>
          <w:szCs w:val="24"/>
        </w:rPr>
        <w:tab/>
        <w:t>Подготовка к итоговой аттестации учащихся 9-х, 11-х классов</w:t>
      </w:r>
      <w:r>
        <w:rPr>
          <w:rFonts w:ascii="Times New Roman" w:hAnsi="Times New Roman" w:cs="Times New Roman"/>
          <w:sz w:val="24"/>
          <w:szCs w:val="24"/>
        </w:rPr>
        <w:t xml:space="preserve"> (отв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чителя-предметники)</w:t>
      </w:r>
    </w:p>
    <w:p w:rsidR="00187215" w:rsidRPr="00E90C40" w:rsidRDefault="00187215" w:rsidP="00187215">
      <w:pPr>
        <w:rPr>
          <w:rFonts w:ascii="Times New Roman" w:hAnsi="Times New Roman" w:cs="Times New Roman"/>
          <w:sz w:val="24"/>
          <w:szCs w:val="24"/>
        </w:rPr>
      </w:pPr>
      <w:r w:rsidRPr="00E90C40">
        <w:rPr>
          <w:rFonts w:ascii="Times New Roman" w:hAnsi="Times New Roman" w:cs="Times New Roman"/>
          <w:sz w:val="24"/>
          <w:szCs w:val="24"/>
        </w:rPr>
        <w:t>2.</w:t>
      </w:r>
      <w:r w:rsidRPr="00E90C40">
        <w:rPr>
          <w:rFonts w:ascii="Times New Roman" w:hAnsi="Times New Roman" w:cs="Times New Roman"/>
          <w:sz w:val="24"/>
          <w:szCs w:val="24"/>
        </w:rPr>
        <w:tab/>
        <w:t xml:space="preserve"> Подготовка материалов для проведения итоговых контрольных работ в 5-8 классах</w:t>
      </w:r>
      <w:proofErr w:type="gramStart"/>
      <w:r w:rsidRPr="00E90C40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Прокопчук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И.И)</w:t>
      </w:r>
    </w:p>
    <w:p w:rsidR="00187215" w:rsidRDefault="00187215" w:rsidP="00187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90C40">
        <w:rPr>
          <w:rFonts w:ascii="Times New Roman" w:hAnsi="Times New Roman" w:cs="Times New Roman"/>
          <w:sz w:val="24"/>
          <w:szCs w:val="24"/>
        </w:rPr>
        <w:t>. Проведение пробного экзамена по русскому языку в 9 и 11 классах.</w:t>
      </w:r>
    </w:p>
    <w:p w:rsidR="00187215" w:rsidRDefault="00187215" w:rsidP="00187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Анализ работы МО</w:t>
      </w:r>
    </w:p>
    <w:p w:rsidR="00187215" w:rsidRDefault="00187215" w:rsidP="00187215">
      <w:pPr>
        <w:rPr>
          <w:rFonts w:ascii="Times New Roman" w:hAnsi="Times New Roman" w:cs="Times New Roman"/>
          <w:sz w:val="24"/>
          <w:szCs w:val="24"/>
        </w:rPr>
      </w:pPr>
    </w:p>
    <w:p w:rsidR="00187215" w:rsidRDefault="00187215" w:rsidP="001872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7215" w:rsidRDefault="00187215" w:rsidP="001872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7215" w:rsidRDefault="00187215" w:rsidP="001872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7215" w:rsidRDefault="00187215" w:rsidP="001872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7215" w:rsidRDefault="00187215" w:rsidP="001872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7215" w:rsidRDefault="00187215" w:rsidP="001872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7215" w:rsidRDefault="00187215" w:rsidP="001872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7215" w:rsidRDefault="00187215" w:rsidP="001872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603B" w:rsidRDefault="00D9603B"/>
    <w:sectPr w:rsidR="00D9603B" w:rsidSect="00D96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D2550"/>
    <w:multiLevelType w:val="hybridMultilevel"/>
    <w:tmpl w:val="0CC6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C2379"/>
    <w:multiLevelType w:val="hybridMultilevel"/>
    <w:tmpl w:val="4A48F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A0B8F"/>
    <w:multiLevelType w:val="hybridMultilevel"/>
    <w:tmpl w:val="FD067C18"/>
    <w:lvl w:ilvl="0" w:tplc="0E9254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233B1"/>
    <w:multiLevelType w:val="hybridMultilevel"/>
    <w:tmpl w:val="DE643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81A53"/>
    <w:multiLevelType w:val="hybridMultilevel"/>
    <w:tmpl w:val="32D0D8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215"/>
    <w:rsid w:val="0009033D"/>
    <w:rsid w:val="00187215"/>
    <w:rsid w:val="00D96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215"/>
    <w:pPr>
      <w:ind w:left="720"/>
      <w:contextualSpacing/>
    </w:pPr>
  </w:style>
  <w:style w:type="table" w:styleId="a4">
    <w:name w:val="Table Grid"/>
    <w:basedOn w:val="a1"/>
    <w:uiPriority w:val="59"/>
    <w:rsid w:val="001872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1280</Words>
  <Characters>7300</Characters>
  <Application>Microsoft Office Word</Application>
  <DocSecurity>0</DocSecurity>
  <Lines>60</Lines>
  <Paragraphs>17</Paragraphs>
  <ScaleCrop>false</ScaleCrop>
  <Company/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2017-02-20T10:10:00Z</dcterms:created>
  <dcterms:modified xsi:type="dcterms:W3CDTF">2017-02-20T10:11:00Z</dcterms:modified>
</cp:coreProperties>
</file>