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1FD" w:rsidRPr="0023451B" w:rsidRDefault="005E11FD" w:rsidP="003334BF">
      <w:pPr>
        <w:jc w:val="center"/>
        <w:rPr>
          <w:b/>
          <w:color w:val="000000"/>
          <w:sz w:val="24"/>
          <w:szCs w:val="24"/>
        </w:rPr>
      </w:pPr>
      <w:r w:rsidRPr="00226E75">
        <w:rPr>
          <w:b/>
          <w:sz w:val="24"/>
          <w:szCs w:val="24"/>
        </w:rPr>
        <w:t xml:space="preserve">ПЛАН-КОНСПЕКТ УРОКА </w:t>
      </w:r>
      <w:r w:rsidRPr="00226E75">
        <w:rPr>
          <w:b/>
          <w:sz w:val="24"/>
          <w:szCs w:val="24"/>
        </w:rPr>
        <w:br/>
      </w:r>
      <w:r w:rsidR="0023451B" w:rsidRPr="0023451B">
        <w:rPr>
          <w:b/>
          <w:color w:val="000000"/>
          <w:sz w:val="24"/>
          <w:szCs w:val="24"/>
        </w:rPr>
        <w:t>Элементы  теории вероятностей.</w:t>
      </w:r>
    </w:p>
    <w:p w:rsidR="005E11FD" w:rsidRPr="00F67EC5" w:rsidRDefault="005E11FD" w:rsidP="005E11FD">
      <w:pPr>
        <w:spacing w:line="200" w:lineRule="atLeast"/>
        <w:jc w:val="center"/>
        <w:rPr>
          <w:b/>
          <w:sz w:val="24"/>
          <w:szCs w:val="24"/>
        </w:rPr>
      </w:pPr>
    </w:p>
    <w:p w:rsidR="005E11FD" w:rsidRPr="00F67EC5" w:rsidRDefault="005E11FD" w:rsidP="005E11FD">
      <w:pPr>
        <w:spacing w:line="200" w:lineRule="atLeast"/>
        <w:ind w:firstLine="709"/>
        <w:rPr>
          <w:sz w:val="24"/>
          <w:szCs w:val="24"/>
        </w:rPr>
      </w:pPr>
    </w:p>
    <w:tbl>
      <w:tblPr>
        <w:tblW w:w="0" w:type="auto"/>
        <w:tblLayout w:type="fixed"/>
        <w:tblLook w:val="0000"/>
      </w:tblPr>
      <w:tblGrid>
        <w:gridCol w:w="534"/>
        <w:gridCol w:w="2994"/>
        <w:gridCol w:w="6219"/>
      </w:tblGrid>
      <w:tr w:rsidR="005E11FD" w:rsidRPr="00F67EC5" w:rsidTr="00E1517C">
        <w:tc>
          <w:tcPr>
            <w:tcW w:w="534" w:type="dxa"/>
            <w:shd w:val="clear" w:color="auto" w:fill="auto"/>
          </w:tcPr>
          <w:p w:rsidR="005E11FD" w:rsidRPr="00F67EC5" w:rsidRDefault="005E11FD" w:rsidP="00E1517C">
            <w:pPr>
              <w:numPr>
                <w:ilvl w:val="0"/>
                <w:numId w:val="2"/>
              </w:numPr>
              <w:snapToGrid w:val="0"/>
              <w:spacing w:line="200" w:lineRule="atLeast"/>
              <w:rPr>
                <w:b/>
                <w:i/>
                <w:sz w:val="24"/>
                <w:szCs w:val="24"/>
              </w:rPr>
            </w:pPr>
          </w:p>
        </w:tc>
        <w:tc>
          <w:tcPr>
            <w:tcW w:w="2994" w:type="dxa"/>
            <w:shd w:val="clear" w:color="auto" w:fill="auto"/>
          </w:tcPr>
          <w:p w:rsidR="005E11FD" w:rsidRPr="00F67EC5" w:rsidRDefault="005E11FD" w:rsidP="00E1517C">
            <w:pPr>
              <w:snapToGrid w:val="0"/>
              <w:spacing w:line="200" w:lineRule="atLeast"/>
              <w:rPr>
                <w:b/>
                <w:i/>
                <w:sz w:val="24"/>
                <w:szCs w:val="24"/>
              </w:rPr>
            </w:pPr>
            <w:r w:rsidRPr="00F67EC5">
              <w:rPr>
                <w:b/>
                <w:i/>
                <w:sz w:val="24"/>
                <w:szCs w:val="24"/>
              </w:rPr>
              <w:t>ФИО (полностью)</w:t>
            </w:r>
          </w:p>
        </w:tc>
        <w:tc>
          <w:tcPr>
            <w:tcW w:w="6219" w:type="dxa"/>
            <w:shd w:val="clear" w:color="auto" w:fill="auto"/>
          </w:tcPr>
          <w:p w:rsidR="005E11FD" w:rsidRPr="00F67EC5" w:rsidRDefault="005E11FD" w:rsidP="00E1517C">
            <w:pPr>
              <w:snapToGrid w:val="0"/>
              <w:spacing w:line="200" w:lineRule="atLeast"/>
              <w:rPr>
                <w:sz w:val="24"/>
                <w:szCs w:val="24"/>
              </w:rPr>
            </w:pPr>
            <w:r>
              <w:rPr>
                <w:sz w:val="24"/>
                <w:szCs w:val="24"/>
              </w:rPr>
              <w:t>Корякина Клавдия Васильевна</w:t>
            </w:r>
          </w:p>
        </w:tc>
      </w:tr>
      <w:tr w:rsidR="005E11FD" w:rsidRPr="00F67EC5" w:rsidTr="00E1517C">
        <w:tc>
          <w:tcPr>
            <w:tcW w:w="534" w:type="dxa"/>
            <w:shd w:val="clear" w:color="auto" w:fill="auto"/>
          </w:tcPr>
          <w:p w:rsidR="005E11FD" w:rsidRPr="00F67EC5" w:rsidRDefault="005E11FD" w:rsidP="00E1517C">
            <w:pPr>
              <w:numPr>
                <w:ilvl w:val="0"/>
                <w:numId w:val="2"/>
              </w:numPr>
              <w:snapToGrid w:val="0"/>
              <w:spacing w:line="200" w:lineRule="atLeast"/>
              <w:rPr>
                <w:b/>
                <w:i/>
                <w:sz w:val="24"/>
                <w:szCs w:val="24"/>
              </w:rPr>
            </w:pPr>
          </w:p>
        </w:tc>
        <w:tc>
          <w:tcPr>
            <w:tcW w:w="2994" w:type="dxa"/>
            <w:shd w:val="clear" w:color="auto" w:fill="auto"/>
          </w:tcPr>
          <w:p w:rsidR="005E11FD" w:rsidRPr="00F67EC5" w:rsidRDefault="005E11FD" w:rsidP="00E1517C">
            <w:pPr>
              <w:snapToGrid w:val="0"/>
              <w:spacing w:line="200" w:lineRule="atLeast"/>
              <w:rPr>
                <w:b/>
                <w:i/>
                <w:sz w:val="24"/>
                <w:szCs w:val="24"/>
              </w:rPr>
            </w:pPr>
            <w:r w:rsidRPr="00F67EC5">
              <w:rPr>
                <w:b/>
                <w:i/>
                <w:sz w:val="24"/>
                <w:szCs w:val="24"/>
              </w:rPr>
              <w:t>Место работы</w:t>
            </w:r>
          </w:p>
        </w:tc>
        <w:tc>
          <w:tcPr>
            <w:tcW w:w="6219" w:type="dxa"/>
            <w:shd w:val="clear" w:color="auto" w:fill="auto"/>
          </w:tcPr>
          <w:p w:rsidR="005E11FD" w:rsidRPr="00F67EC5" w:rsidRDefault="005E11FD" w:rsidP="00E1517C">
            <w:pPr>
              <w:snapToGrid w:val="0"/>
              <w:spacing w:line="200" w:lineRule="atLeast"/>
              <w:rPr>
                <w:sz w:val="24"/>
                <w:szCs w:val="24"/>
              </w:rPr>
            </w:pPr>
            <w:r>
              <w:rPr>
                <w:sz w:val="24"/>
                <w:szCs w:val="24"/>
              </w:rPr>
              <w:t>МБОУ «</w:t>
            </w:r>
            <w:proofErr w:type="spellStart"/>
            <w:r>
              <w:rPr>
                <w:sz w:val="24"/>
                <w:szCs w:val="24"/>
              </w:rPr>
              <w:t>Жиганская</w:t>
            </w:r>
            <w:proofErr w:type="spellEnd"/>
            <w:r>
              <w:rPr>
                <w:sz w:val="24"/>
                <w:szCs w:val="24"/>
              </w:rPr>
              <w:t xml:space="preserve"> СОШ»</w:t>
            </w:r>
          </w:p>
        </w:tc>
      </w:tr>
      <w:tr w:rsidR="005E11FD" w:rsidRPr="00F67EC5" w:rsidTr="00E1517C">
        <w:tc>
          <w:tcPr>
            <w:tcW w:w="534" w:type="dxa"/>
            <w:shd w:val="clear" w:color="auto" w:fill="auto"/>
          </w:tcPr>
          <w:p w:rsidR="005E11FD" w:rsidRPr="00F67EC5" w:rsidRDefault="005E11FD" w:rsidP="00E1517C">
            <w:pPr>
              <w:numPr>
                <w:ilvl w:val="0"/>
                <w:numId w:val="2"/>
              </w:numPr>
              <w:snapToGrid w:val="0"/>
              <w:spacing w:line="200" w:lineRule="atLeast"/>
              <w:rPr>
                <w:b/>
                <w:i/>
                <w:sz w:val="24"/>
                <w:szCs w:val="24"/>
              </w:rPr>
            </w:pPr>
          </w:p>
        </w:tc>
        <w:tc>
          <w:tcPr>
            <w:tcW w:w="2994" w:type="dxa"/>
            <w:shd w:val="clear" w:color="auto" w:fill="auto"/>
          </w:tcPr>
          <w:p w:rsidR="005E11FD" w:rsidRPr="00F67EC5" w:rsidRDefault="005E11FD" w:rsidP="00E1517C">
            <w:pPr>
              <w:snapToGrid w:val="0"/>
              <w:spacing w:line="200" w:lineRule="atLeast"/>
              <w:rPr>
                <w:b/>
                <w:i/>
                <w:sz w:val="24"/>
                <w:szCs w:val="24"/>
              </w:rPr>
            </w:pPr>
            <w:r w:rsidRPr="00F67EC5">
              <w:rPr>
                <w:b/>
                <w:i/>
                <w:sz w:val="24"/>
                <w:szCs w:val="24"/>
              </w:rPr>
              <w:t>Должность</w:t>
            </w:r>
          </w:p>
        </w:tc>
        <w:tc>
          <w:tcPr>
            <w:tcW w:w="6219" w:type="dxa"/>
            <w:shd w:val="clear" w:color="auto" w:fill="auto"/>
          </w:tcPr>
          <w:p w:rsidR="005E11FD" w:rsidRPr="00F67EC5" w:rsidRDefault="005E11FD" w:rsidP="00E1517C">
            <w:pPr>
              <w:snapToGrid w:val="0"/>
              <w:spacing w:line="200" w:lineRule="atLeast"/>
              <w:rPr>
                <w:sz w:val="24"/>
                <w:szCs w:val="24"/>
              </w:rPr>
            </w:pPr>
            <w:r w:rsidRPr="00F67EC5">
              <w:rPr>
                <w:sz w:val="24"/>
                <w:szCs w:val="24"/>
              </w:rPr>
              <w:t>Учитель математики</w:t>
            </w:r>
          </w:p>
        </w:tc>
      </w:tr>
      <w:tr w:rsidR="005E11FD" w:rsidRPr="00F67EC5" w:rsidTr="00E1517C">
        <w:tc>
          <w:tcPr>
            <w:tcW w:w="534" w:type="dxa"/>
            <w:shd w:val="clear" w:color="auto" w:fill="auto"/>
          </w:tcPr>
          <w:p w:rsidR="005E11FD" w:rsidRPr="00F67EC5" w:rsidRDefault="005E11FD" w:rsidP="00E1517C">
            <w:pPr>
              <w:numPr>
                <w:ilvl w:val="0"/>
                <w:numId w:val="2"/>
              </w:numPr>
              <w:snapToGrid w:val="0"/>
              <w:spacing w:line="200" w:lineRule="atLeast"/>
              <w:rPr>
                <w:b/>
                <w:i/>
                <w:sz w:val="24"/>
                <w:szCs w:val="24"/>
              </w:rPr>
            </w:pPr>
          </w:p>
        </w:tc>
        <w:tc>
          <w:tcPr>
            <w:tcW w:w="2994" w:type="dxa"/>
            <w:shd w:val="clear" w:color="auto" w:fill="auto"/>
          </w:tcPr>
          <w:p w:rsidR="005E11FD" w:rsidRPr="00F67EC5" w:rsidRDefault="005E11FD" w:rsidP="00E1517C">
            <w:pPr>
              <w:snapToGrid w:val="0"/>
              <w:spacing w:line="200" w:lineRule="atLeast"/>
              <w:rPr>
                <w:b/>
                <w:i/>
                <w:sz w:val="24"/>
                <w:szCs w:val="24"/>
              </w:rPr>
            </w:pPr>
            <w:r w:rsidRPr="00F67EC5">
              <w:rPr>
                <w:b/>
                <w:i/>
                <w:sz w:val="24"/>
                <w:szCs w:val="24"/>
              </w:rPr>
              <w:t>Предмет</w:t>
            </w:r>
          </w:p>
        </w:tc>
        <w:tc>
          <w:tcPr>
            <w:tcW w:w="6219" w:type="dxa"/>
            <w:shd w:val="clear" w:color="auto" w:fill="auto"/>
          </w:tcPr>
          <w:p w:rsidR="005E11FD" w:rsidRPr="00F67EC5" w:rsidRDefault="005E11FD" w:rsidP="00E1517C">
            <w:pPr>
              <w:snapToGrid w:val="0"/>
              <w:spacing w:line="200" w:lineRule="atLeast"/>
              <w:rPr>
                <w:sz w:val="24"/>
                <w:szCs w:val="24"/>
              </w:rPr>
            </w:pPr>
            <w:r w:rsidRPr="00F67EC5">
              <w:rPr>
                <w:sz w:val="24"/>
                <w:szCs w:val="24"/>
              </w:rPr>
              <w:t>математика</w:t>
            </w:r>
          </w:p>
        </w:tc>
      </w:tr>
      <w:tr w:rsidR="005E11FD" w:rsidRPr="00F67EC5" w:rsidTr="00E1517C">
        <w:tc>
          <w:tcPr>
            <w:tcW w:w="534" w:type="dxa"/>
            <w:shd w:val="clear" w:color="auto" w:fill="auto"/>
          </w:tcPr>
          <w:p w:rsidR="005E11FD" w:rsidRPr="00F67EC5" w:rsidRDefault="005E11FD" w:rsidP="00E1517C">
            <w:pPr>
              <w:numPr>
                <w:ilvl w:val="0"/>
                <w:numId w:val="2"/>
              </w:numPr>
              <w:snapToGrid w:val="0"/>
              <w:spacing w:line="200" w:lineRule="atLeast"/>
              <w:rPr>
                <w:b/>
                <w:i/>
                <w:sz w:val="24"/>
                <w:szCs w:val="24"/>
              </w:rPr>
            </w:pPr>
          </w:p>
        </w:tc>
        <w:tc>
          <w:tcPr>
            <w:tcW w:w="2994" w:type="dxa"/>
            <w:shd w:val="clear" w:color="auto" w:fill="auto"/>
          </w:tcPr>
          <w:p w:rsidR="005E11FD" w:rsidRPr="00F67EC5" w:rsidRDefault="005E11FD" w:rsidP="00E1517C">
            <w:pPr>
              <w:snapToGrid w:val="0"/>
              <w:spacing w:line="200" w:lineRule="atLeast"/>
              <w:rPr>
                <w:b/>
                <w:i/>
                <w:sz w:val="24"/>
                <w:szCs w:val="24"/>
              </w:rPr>
            </w:pPr>
            <w:r w:rsidRPr="00F67EC5">
              <w:rPr>
                <w:b/>
                <w:i/>
                <w:sz w:val="24"/>
                <w:szCs w:val="24"/>
              </w:rPr>
              <w:t>Класс</w:t>
            </w:r>
          </w:p>
        </w:tc>
        <w:tc>
          <w:tcPr>
            <w:tcW w:w="6219" w:type="dxa"/>
            <w:shd w:val="clear" w:color="auto" w:fill="auto"/>
          </w:tcPr>
          <w:p w:rsidR="005E11FD" w:rsidRPr="00F67EC5" w:rsidRDefault="003732BC" w:rsidP="00E1517C">
            <w:pPr>
              <w:snapToGrid w:val="0"/>
              <w:spacing w:line="200" w:lineRule="atLeast"/>
              <w:rPr>
                <w:sz w:val="24"/>
                <w:szCs w:val="24"/>
              </w:rPr>
            </w:pPr>
            <w:r>
              <w:rPr>
                <w:sz w:val="24"/>
                <w:szCs w:val="24"/>
              </w:rPr>
              <w:t>11</w:t>
            </w:r>
          </w:p>
        </w:tc>
      </w:tr>
      <w:tr w:rsidR="005E11FD" w:rsidRPr="00F67EC5" w:rsidTr="00E1517C">
        <w:tc>
          <w:tcPr>
            <w:tcW w:w="534" w:type="dxa"/>
            <w:shd w:val="clear" w:color="auto" w:fill="auto"/>
          </w:tcPr>
          <w:p w:rsidR="005E11FD" w:rsidRPr="00F67EC5" w:rsidRDefault="005E11FD" w:rsidP="00E1517C">
            <w:pPr>
              <w:numPr>
                <w:ilvl w:val="0"/>
                <w:numId w:val="2"/>
              </w:numPr>
              <w:snapToGrid w:val="0"/>
              <w:spacing w:line="200" w:lineRule="atLeast"/>
              <w:rPr>
                <w:b/>
                <w:i/>
                <w:sz w:val="24"/>
                <w:szCs w:val="24"/>
              </w:rPr>
            </w:pPr>
          </w:p>
        </w:tc>
        <w:tc>
          <w:tcPr>
            <w:tcW w:w="2994" w:type="dxa"/>
            <w:shd w:val="clear" w:color="auto" w:fill="auto"/>
          </w:tcPr>
          <w:p w:rsidR="005E11FD" w:rsidRPr="00F67EC5" w:rsidRDefault="005E11FD" w:rsidP="00E1517C">
            <w:pPr>
              <w:snapToGrid w:val="0"/>
              <w:spacing w:line="200" w:lineRule="atLeast"/>
              <w:rPr>
                <w:b/>
                <w:i/>
                <w:sz w:val="24"/>
                <w:szCs w:val="24"/>
              </w:rPr>
            </w:pPr>
            <w:r w:rsidRPr="00F67EC5">
              <w:rPr>
                <w:b/>
                <w:i/>
                <w:sz w:val="24"/>
                <w:szCs w:val="24"/>
              </w:rPr>
              <w:t>Тема и номер урока в теме</w:t>
            </w:r>
          </w:p>
        </w:tc>
        <w:tc>
          <w:tcPr>
            <w:tcW w:w="6219" w:type="dxa"/>
            <w:shd w:val="clear" w:color="auto" w:fill="auto"/>
          </w:tcPr>
          <w:p w:rsidR="005E11FD" w:rsidRPr="00F67EC5" w:rsidRDefault="005E11FD" w:rsidP="005E11FD">
            <w:pPr>
              <w:rPr>
                <w:sz w:val="24"/>
                <w:szCs w:val="24"/>
              </w:rPr>
            </w:pPr>
            <w:r>
              <w:rPr>
                <w:color w:val="000000"/>
                <w:sz w:val="24"/>
                <w:szCs w:val="24"/>
              </w:rPr>
              <w:t>Введение в теорию вероятности</w:t>
            </w:r>
          </w:p>
        </w:tc>
      </w:tr>
      <w:tr w:rsidR="005E11FD" w:rsidRPr="00F67EC5" w:rsidTr="00E1517C">
        <w:tc>
          <w:tcPr>
            <w:tcW w:w="534" w:type="dxa"/>
            <w:shd w:val="clear" w:color="auto" w:fill="auto"/>
          </w:tcPr>
          <w:p w:rsidR="005E11FD" w:rsidRPr="00F67EC5" w:rsidRDefault="005E11FD" w:rsidP="00E1517C">
            <w:pPr>
              <w:numPr>
                <w:ilvl w:val="0"/>
                <w:numId w:val="2"/>
              </w:numPr>
              <w:snapToGrid w:val="0"/>
              <w:spacing w:line="200" w:lineRule="atLeast"/>
              <w:rPr>
                <w:b/>
                <w:i/>
                <w:sz w:val="24"/>
                <w:szCs w:val="24"/>
              </w:rPr>
            </w:pPr>
          </w:p>
        </w:tc>
        <w:tc>
          <w:tcPr>
            <w:tcW w:w="2994" w:type="dxa"/>
            <w:shd w:val="clear" w:color="auto" w:fill="auto"/>
          </w:tcPr>
          <w:p w:rsidR="005E11FD" w:rsidRPr="00F67EC5" w:rsidRDefault="005E11FD" w:rsidP="00E1517C">
            <w:pPr>
              <w:snapToGrid w:val="0"/>
              <w:spacing w:line="200" w:lineRule="atLeast"/>
              <w:rPr>
                <w:b/>
                <w:i/>
                <w:sz w:val="24"/>
                <w:szCs w:val="24"/>
              </w:rPr>
            </w:pPr>
            <w:r w:rsidRPr="00F67EC5">
              <w:rPr>
                <w:b/>
                <w:i/>
                <w:sz w:val="24"/>
                <w:szCs w:val="24"/>
              </w:rPr>
              <w:t>Базовый учебник</w:t>
            </w:r>
          </w:p>
        </w:tc>
        <w:tc>
          <w:tcPr>
            <w:tcW w:w="6219" w:type="dxa"/>
            <w:shd w:val="clear" w:color="auto" w:fill="auto"/>
          </w:tcPr>
          <w:p w:rsidR="005E11FD" w:rsidRDefault="003732BC" w:rsidP="005E11FD">
            <w:pPr>
              <w:jc w:val="both"/>
              <w:rPr>
                <w:sz w:val="24"/>
                <w:szCs w:val="24"/>
              </w:rPr>
            </w:pPr>
            <w:r>
              <w:rPr>
                <w:color w:val="000000"/>
                <w:sz w:val="24"/>
                <w:szCs w:val="24"/>
              </w:rPr>
              <w:t xml:space="preserve">Алгебра и начала анализа. 11 класс: А 45 учебник </w:t>
            </w:r>
            <w:r w:rsidR="005E11FD" w:rsidRPr="005E11FD">
              <w:rPr>
                <w:sz w:val="24"/>
                <w:szCs w:val="24"/>
              </w:rPr>
              <w:t xml:space="preserve"> для общео</w:t>
            </w:r>
            <w:r>
              <w:rPr>
                <w:sz w:val="24"/>
                <w:szCs w:val="24"/>
              </w:rPr>
              <w:t xml:space="preserve">бразовательных учреждений / </w:t>
            </w:r>
            <w:r w:rsidR="005E11FD" w:rsidRPr="005E11FD">
              <w:rPr>
                <w:sz w:val="24"/>
                <w:szCs w:val="24"/>
              </w:rPr>
              <w:t>[</w:t>
            </w:r>
            <w:r>
              <w:rPr>
                <w:sz w:val="24"/>
                <w:szCs w:val="24"/>
              </w:rPr>
              <w:t xml:space="preserve">Ю.М.Колягин, М.В. Ткачева, Н.Е. Федорова, М.И. </w:t>
            </w:r>
            <w:proofErr w:type="spellStart"/>
            <w:r>
              <w:rPr>
                <w:sz w:val="24"/>
                <w:szCs w:val="24"/>
              </w:rPr>
              <w:t>Шабунин</w:t>
            </w:r>
            <w:proofErr w:type="spellEnd"/>
            <w:r w:rsidR="005E11FD" w:rsidRPr="005E11FD">
              <w:rPr>
                <w:sz w:val="24"/>
                <w:szCs w:val="24"/>
              </w:rPr>
              <w:t>]; под ред.</w:t>
            </w:r>
            <w:r>
              <w:rPr>
                <w:sz w:val="24"/>
                <w:szCs w:val="24"/>
              </w:rPr>
              <w:t xml:space="preserve"> А.Б.Жижченко.-2-е изд.- М.: Просвещение, 2010</w:t>
            </w:r>
            <w:r w:rsidR="005E11FD" w:rsidRPr="005E11FD">
              <w:rPr>
                <w:sz w:val="24"/>
                <w:szCs w:val="24"/>
              </w:rPr>
              <w:t>.</w:t>
            </w:r>
          </w:p>
          <w:p w:rsidR="00D4362E" w:rsidRDefault="00D4362E" w:rsidP="005E11FD">
            <w:pPr>
              <w:jc w:val="both"/>
              <w:rPr>
                <w:sz w:val="24"/>
                <w:szCs w:val="24"/>
              </w:rPr>
            </w:pPr>
          </w:p>
          <w:p w:rsidR="00D4362E" w:rsidRPr="005E11FD" w:rsidRDefault="00D4362E" w:rsidP="005E11FD">
            <w:pPr>
              <w:jc w:val="both"/>
              <w:rPr>
                <w:sz w:val="24"/>
                <w:szCs w:val="24"/>
              </w:rPr>
            </w:pPr>
          </w:p>
          <w:p w:rsidR="005E11FD" w:rsidRPr="00F67EC5" w:rsidRDefault="005E11FD" w:rsidP="005E11FD">
            <w:pPr>
              <w:snapToGrid w:val="0"/>
              <w:spacing w:line="200" w:lineRule="atLeast"/>
              <w:rPr>
                <w:sz w:val="24"/>
                <w:szCs w:val="24"/>
              </w:rPr>
            </w:pPr>
          </w:p>
        </w:tc>
      </w:tr>
    </w:tbl>
    <w:p w:rsidR="005E11FD" w:rsidRPr="00F67EC5" w:rsidRDefault="005E11FD" w:rsidP="005E11FD">
      <w:pPr>
        <w:spacing w:line="200" w:lineRule="atLeast"/>
        <w:ind w:left="540"/>
        <w:rPr>
          <w:sz w:val="24"/>
          <w:szCs w:val="24"/>
        </w:rPr>
      </w:pPr>
    </w:p>
    <w:p w:rsidR="005E11FD" w:rsidRPr="00D4362E" w:rsidRDefault="00D4362E" w:rsidP="00D4362E">
      <w:pPr>
        <w:pStyle w:val="a6"/>
        <w:spacing w:line="315" w:lineRule="atLeast"/>
        <w:rPr>
          <w:color w:val="000000"/>
        </w:rPr>
      </w:pPr>
      <w:r>
        <w:rPr>
          <w:b/>
          <w:bCs/>
          <w:i/>
          <w:iCs/>
        </w:rPr>
        <w:t>8.</w:t>
      </w:r>
      <w:r w:rsidR="005E11FD" w:rsidRPr="005E11FD">
        <w:rPr>
          <w:b/>
          <w:bCs/>
          <w:i/>
          <w:iCs/>
        </w:rPr>
        <w:t>Цель  урока:</w:t>
      </w:r>
      <w:r w:rsidR="005E11FD" w:rsidRPr="005E11FD">
        <w:t xml:space="preserve"> </w:t>
      </w:r>
      <w:r w:rsidRPr="00D4362E">
        <w:rPr>
          <w:color w:val="000000"/>
        </w:rPr>
        <w:t>устранить пробелы в знаниях; повторить, обобщить и систематизировать знания, умения и  навыки, необходимые для нахождения</w:t>
      </w:r>
      <w:r w:rsidR="00643866">
        <w:rPr>
          <w:color w:val="000000"/>
        </w:rPr>
        <w:t xml:space="preserve"> вероятности событий при решении</w:t>
      </w:r>
      <w:r w:rsidRPr="00D4362E">
        <w:rPr>
          <w:color w:val="000000"/>
        </w:rPr>
        <w:t xml:space="preserve"> задач В10 ЕГЭ;</w:t>
      </w:r>
    </w:p>
    <w:p w:rsidR="005E11FD" w:rsidRPr="00F67EC5" w:rsidRDefault="005E11FD" w:rsidP="005E11FD">
      <w:pPr>
        <w:pStyle w:val="text"/>
        <w:spacing w:before="0" w:after="0" w:line="200" w:lineRule="atLeast"/>
        <w:ind w:left="0"/>
        <w:jc w:val="left"/>
        <w:rPr>
          <w:rFonts w:ascii="Times New Roman" w:hAnsi="Times New Roman"/>
          <w:b/>
          <w:bCs/>
          <w:i/>
          <w:iCs/>
          <w:sz w:val="24"/>
          <w:szCs w:val="24"/>
        </w:rPr>
      </w:pPr>
      <w:r w:rsidRPr="00F67EC5">
        <w:rPr>
          <w:rFonts w:ascii="Times New Roman" w:hAnsi="Times New Roman"/>
          <w:b/>
          <w:bCs/>
          <w:i/>
          <w:iCs/>
          <w:sz w:val="24"/>
          <w:szCs w:val="24"/>
        </w:rPr>
        <w:t>9. Задачи:</w:t>
      </w:r>
    </w:p>
    <w:p w:rsidR="005E11FD" w:rsidRPr="00F67EC5" w:rsidRDefault="005E11FD" w:rsidP="005E11FD">
      <w:pPr>
        <w:spacing w:line="200" w:lineRule="atLeast"/>
        <w:ind w:firstLine="720"/>
        <w:rPr>
          <w:sz w:val="24"/>
          <w:szCs w:val="24"/>
        </w:rPr>
      </w:pPr>
      <w:r w:rsidRPr="00F67EC5">
        <w:rPr>
          <w:sz w:val="24"/>
          <w:szCs w:val="24"/>
        </w:rPr>
        <w:t xml:space="preserve">- </w:t>
      </w:r>
      <w:proofErr w:type="gramStart"/>
      <w:r w:rsidRPr="00F67EC5">
        <w:rPr>
          <w:sz w:val="24"/>
          <w:szCs w:val="24"/>
          <w:u w:val="single"/>
        </w:rPr>
        <w:t>образовательные</w:t>
      </w:r>
      <w:proofErr w:type="gramEnd"/>
      <w:r w:rsidRPr="00F67EC5">
        <w:rPr>
          <w:sz w:val="24"/>
          <w:szCs w:val="24"/>
          <w:u w:val="single"/>
        </w:rPr>
        <w:t xml:space="preserve"> (</w:t>
      </w:r>
      <w:r w:rsidRPr="00F67EC5">
        <w:rPr>
          <w:i/>
          <w:sz w:val="24"/>
          <w:szCs w:val="24"/>
        </w:rPr>
        <w:t>формирование познавательных УУД</w:t>
      </w:r>
      <w:r w:rsidRPr="00F67EC5">
        <w:rPr>
          <w:sz w:val="24"/>
          <w:szCs w:val="24"/>
          <w:u w:val="single"/>
        </w:rPr>
        <w:t>)</w:t>
      </w:r>
      <w:r w:rsidRPr="00F67EC5">
        <w:rPr>
          <w:sz w:val="24"/>
          <w:szCs w:val="24"/>
        </w:rPr>
        <w:t xml:space="preserve">:   </w:t>
      </w:r>
      <w:r w:rsidR="00D4362E">
        <w:rPr>
          <w:sz w:val="24"/>
          <w:szCs w:val="24"/>
        </w:rPr>
        <w:t xml:space="preserve"> знакомство </w:t>
      </w:r>
    </w:p>
    <w:p w:rsidR="00D4362E" w:rsidRPr="00D4362E" w:rsidRDefault="005E11FD" w:rsidP="005E11FD">
      <w:pPr>
        <w:jc w:val="both"/>
        <w:rPr>
          <w:sz w:val="24"/>
          <w:szCs w:val="24"/>
        </w:rPr>
      </w:pPr>
      <w:r w:rsidRPr="00F67EC5">
        <w:rPr>
          <w:sz w:val="24"/>
          <w:szCs w:val="24"/>
        </w:rPr>
        <w:t xml:space="preserve">научить в процессе реальной ситуации использовать определения следующих понятий: </w:t>
      </w:r>
      <w:r w:rsidRPr="005E11FD">
        <w:rPr>
          <w:sz w:val="24"/>
          <w:szCs w:val="24"/>
        </w:rPr>
        <w:t>достоверные, невозможные, равновероятностные, противоположные, совместные и несовместные  события; научить решать задачи</w:t>
      </w:r>
      <w:r w:rsidR="00D4362E">
        <w:rPr>
          <w:sz w:val="24"/>
          <w:szCs w:val="24"/>
        </w:rPr>
        <w:t xml:space="preserve">; отработка алгоритма </w:t>
      </w:r>
      <w:proofErr w:type="spellStart"/>
      <w:r w:rsidR="00D4362E">
        <w:rPr>
          <w:sz w:val="24"/>
          <w:szCs w:val="24"/>
        </w:rPr>
        <w:t>решеня</w:t>
      </w:r>
      <w:proofErr w:type="spellEnd"/>
      <w:r w:rsidR="00D4362E">
        <w:rPr>
          <w:sz w:val="24"/>
          <w:szCs w:val="24"/>
        </w:rPr>
        <w:t xml:space="preserve"> задач на нахождение вероятности, выбора правили и выбора формулы.</w:t>
      </w:r>
    </w:p>
    <w:p w:rsidR="005E11FD" w:rsidRPr="00F67EC5" w:rsidRDefault="005E11FD" w:rsidP="005E11FD">
      <w:pPr>
        <w:spacing w:line="200" w:lineRule="atLeast"/>
        <w:ind w:firstLine="720"/>
        <w:rPr>
          <w:sz w:val="24"/>
          <w:szCs w:val="24"/>
        </w:rPr>
      </w:pPr>
      <w:r w:rsidRPr="00F67EC5">
        <w:rPr>
          <w:sz w:val="24"/>
          <w:szCs w:val="24"/>
        </w:rPr>
        <w:t xml:space="preserve"> - </w:t>
      </w:r>
      <w:proofErr w:type="gramStart"/>
      <w:r w:rsidRPr="00F67EC5">
        <w:rPr>
          <w:sz w:val="24"/>
          <w:szCs w:val="24"/>
          <w:u w:val="single"/>
        </w:rPr>
        <w:t>воспитательные</w:t>
      </w:r>
      <w:proofErr w:type="gramEnd"/>
      <w:r w:rsidRPr="00F67EC5">
        <w:rPr>
          <w:sz w:val="24"/>
          <w:szCs w:val="24"/>
          <w:u w:val="single"/>
        </w:rPr>
        <w:t xml:space="preserve"> (</w:t>
      </w:r>
      <w:r w:rsidRPr="00F67EC5">
        <w:rPr>
          <w:i/>
          <w:sz w:val="24"/>
          <w:szCs w:val="24"/>
        </w:rPr>
        <w:t>формирование коммуникативных и личностных УУД</w:t>
      </w:r>
      <w:r w:rsidRPr="00F67EC5">
        <w:rPr>
          <w:sz w:val="24"/>
          <w:szCs w:val="24"/>
          <w:u w:val="single"/>
        </w:rPr>
        <w:t>)</w:t>
      </w:r>
      <w:r w:rsidRPr="00F67EC5">
        <w:rPr>
          <w:sz w:val="24"/>
          <w:szCs w:val="24"/>
        </w:rPr>
        <w:t xml:space="preserve">:   </w:t>
      </w:r>
    </w:p>
    <w:p w:rsidR="005E11FD" w:rsidRPr="00EF4E78" w:rsidRDefault="00D4362E" w:rsidP="005E11FD">
      <w:pPr>
        <w:spacing w:line="200" w:lineRule="atLeast"/>
        <w:ind w:firstLine="720"/>
        <w:rPr>
          <w:sz w:val="24"/>
          <w:szCs w:val="24"/>
        </w:rPr>
      </w:pPr>
      <w:r w:rsidRPr="00EF4E78">
        <w:rPr>
          <w:sz w:val="24"/>
          <w:szCs w:val="24"/>
        </w:rPr>
        <w:t>-</w:t>
      </w:r>
      <w:r w:rsidR="005E11FD" w:rsidRPr="00EF4E78">
        <w:rPr>
          <w:sz w:val="24"/>
          <w:szCs w:val="24"/>
        </w:rPr>
        <w:t>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воспитывать ответственность и аккуратность.</w:t>
      </w:r>
    </w:p>
    <w:p w:rsidR="005E11FD" w:rsidRDefault="005E11FD" w:rsidP="005E11FD">
      <w:pPr>
        <w:spacing w:line="200" w:lineRule="atLeast"/>
        <w:ind w:firstLine="720"/>
        <w:rPr>
          <w:sz w:val="24"/>
          <w:szCs w:val="24"/>
        </w:rPr>
      </w:pPr>
      <w:r w:rsidRPr="00F67EC5">
        <w:rPr>
          <w:sz w:val="24"/>
          <w:szCs w:val="24"/>
        </w:rPr>
        <w:t xml:space="preserve">- </w:t>
      </w:r>
      <w:proofErr w:type="gramStart"/>
      <w:r w:rsidRPr="00F67EC5">
        <w:rPr>
          <w:sz w:val="24"/>
          <w:szCs w:val="24"/>
          <w:u w:val="single"/>
        </w:rPr>
        <w:t>развивающие</w:t>
      </w:r>
      <w:proofErr w:type="gramEnd"/>
      <w:r w:rsidRPr="00F67EC5">
        <w:rPr>
          <w:sz w:val="24"/>
          <w:szCs w:val="24"/>
        </w:rPr>
        <w:t xml:space="preserve"> (</w:t>
      </w:r>
      <w:r w:rsidRPr="00F67EC5">
        <w:rPr>
          <w:i/>
          <w:sz w:val="24"/>
          <w:szCs w:val="24"/>
        </w:rPr>
        <w:t>формирование регулятивных УУД</w:t>
      </w:r>
      <w:r w:rsidRPr="00F67EC5">
        <w:rPr>
          <w:sz w:val="24"/>
          <w:szCs w:val="24"/>
        </w:rPr>
        <w:t>)</w:t>
      </w:r>
    </w:p>
    <w:p w:rsidR="005E11FD" w:rsidRPr="00D4362E" w:rsidRDefault="005E11FD" w:rsidP="00D4362E">
      <w:pPr>
        <w:jc w:val="both"/>
        <w:rPr>
          <w:sz w:val="24"/>
          <w:szCs w:val="24"/>
        </w:rPr>
      </w:pPr>
      <w:r w:rsidRPr="005E11FD">
        <w:rPr>
          <w:sz w:val="24"/>
          <w:szCs w:val="24"/>
        </w:rPr>
        <w:t>способствовать развитию общения как метода научного познания, аналитического мышления, смысловой памяти, внимания</w:t>
      </w:r>
      <w:r w:rsidR="00EF4E78">
        <w:rPr>
          <w:sz w:val="24"/>
          <w:szCs w:val="24"/>
        </w:rPr>
        <w:t>.</w:t>
      </w:r>
    </w:p>
    <w:p w:rsidR="005E11FD" w:rsidRPr="005E11FD" w:rsidRDefault="005E11FD" w:rsidP="005E11FD">
      <w:pPr>
        <w:tabs>
          <w:tab w:val="left" w:pos="426"/>
        </w:tabs>
        <w:rPr>
          <w:color w:val="FF0000"/>
          <w:sz w:val="24"/>
          <w:szCs w:val="24"/>
        </w:rPr>
      </w:pPr>
      <w:r>
        <w:rPr>
          <w:b/>
          <w:bCs/>
          <w:i/>
          <w:iCs/>
          <w:sz w:val="24"/>
          <w:szCs w:val="24"/>
        </w:rPr>
        <w:t>10.</w:t>
      </w:r>
      <w:r w:rsidRPr="00226E75">
        <w:rPr>
          <w:b/>
          <w:bCs/>
          <w:i/>
          <w:iCs/>
          <w:sz w:val="24"/>
          <w:szCs w:val="24"/>
        </w:rPr>
        <w:t>Тип урока</w:t>
      </w:r>
      <w:proofErr w:type="gramStart"/>
      <w:r>
        <w:rPr>
          <w:b/>
          <w:bCs/>
          <w:i/>
          <w:iCs/>
          <w:sz w:val="24"/>
          <w:szCs w:val="24"/>
        </w:rPr>
        <w:t xml:space="preserve"> </w:t>
      </w:r>
      <w:r w:rsidR="00EF4E78">
        <w:rPr>
          <w:bCs/>
          <w:iCs/>
          <w:sz w:val="24"/>
          <w:szCs w:val="24"/>
        </w:rPr>
        <w:t>:</w:t>
      </w:r>
      <w:proofErr w:type="gramEnd"/>
      <w:r w:rsidR="00EF4E78">
        <w:rPr>
          <w:bCs/>
          <w:iCs/>
          <w:sz w:val="24"/>
          <w:szCs w:val="24"/>
        </w:rPr>
        <w:t xml:space="preserve"> комбинированный</w:t>
      </w:r>
    </w:p>
    <w:p w:rsidR="005E11FD" w:rsidRPr="00226E75" w:rsidRDefault="005E11FD" w:rsidP="005E11FD">
      <w:pPr>
        <w:spacing w:line="200" w:lineRule="atLeast"/>
        <w:rPr>
          <w:b/>
          <w:bCs/>
          <w:i/>
          <w:iCs/>
          <w:sz w:val="24"/>
          <w:szCs w:val="24"/>
        </w:rPr>
      </w:pPr>
      <w:r w:rsidRPr="00226E75">
        <w:rPr>
          <w:b/>
          <w:bCs/>
          <w:i/>
          <w:iCs/>
          <w:sz w:val="24"/>
          <w:szCs w:val="24"/>
        </w:rPr>
        <w:t>11.Формы работы учащихся:</w:t>
      </w:r>
      <w:r w:rsidRPr="00226E75">
        <w:rPr>
          <w:sz w:val="24"/>
          <w:szCs w:val="24"/>
        </w:rPr>
        <w:t xml:space="preserve"> </w:t>
      </w:r>
      <w:r w:rsidR="00EF4E78">
        <w:rPr>
          <w:sz w:val="24"/>
          <w:szCs w:val="24"/>
        </w:rPr>
        <w:t xml:space="preserve">беседа, </w:t>
      </w:r>
      <w:r w:rsidR="00EF4E78" w:rsidRPr="00EF4E78">
        <w:rPr>
          <w:sz w:val="24"/>
          <w:szCs w:val="24"/>
        </w:rPr>
        <w:t>ф</w:t>
      </w:r>
      <w:r w:rsidRPr="00EF4E78">
        <w:rPr>
          <w:sz w:val="24"/>
          <w:szCs w:val="24"/>
        </w:rPr>
        <w:t>ронтальная, парная, индивидуальная</w:t>
      </w:r>
      <w:r w:rsidR="00EF4E78">
        <w:rPr>
          <w:b/>
          <w:bCs/>
          <w:i/>
          <w:iCs/>
          <w:sz w:val="24"/>
          <w:szCs w:val="24"/>
        </w:rPr>
        <w:t>.</w:t>
      </w:r>
      <w:r w:rsidRPr="00EF4E78">
        <w:rPr>
          <w:b/>
          <w:bCs/>
          <w:i/>
          <w:iCs/>
          <w:sz w:val="24"/>
          <w:szCs w:val="24"/>
        </w:rPr>
        <w:t xml:space="preserve"> </w:t>
      </w:r>
    </w:p>
    <w:p w:rsidR="005E11FD" w:rsidRPr="0023451B" w:rsidRDefault="005E11FD" w:rsidP="005E11FD">
      <w:pPr>
        <w:tabs>
          <w:tab w:val="left" w:pos="567"/>
          <w:tab w:val="left" w:pos="709"/>
        </w:tabs>
        <w:rPr>
          <w:sz w:val="24"/>
          <w:szCs w:val="24"/>
        </w:rPr>
      </w:pPr>
      <w:r w:rsidRPr="00F67EC5">
        <w:rPr>
          <w:b/>
          <w:bCs/>
          <w:i/>
          <w:iCs/>
          <w:sz w:val="24"/>
          <w:szCs w:val="24"/>
        </w:rPr>
        <w:t>1</w:t>
      </w:r>
      <w:r w:rsidR="00EF4E78">
        <w:rPr>
          <w:b/>
          <w:bCs/>
          <w:i/>
          <w:iCs/>
          <w:sz w:val="24"/>
          <w:szCs w:val="24"/>
        </w:rPr>
        <w:t>2</w:t>
      </w:r>
      <w:r>
        <w:rPr>
          <w:b/>
          <w:bCs/>
          <w:i/>
          <w:iCs/>
          <w:sz w:val="24"/>
          <w:szCs w:val="24"/>
        </w:rPr>
        <w:t>.</w:t>
      </w:r>
      <w:r w:rsidRPr="00226E75">
        <w:rPr>
          <w:b/>
          <w:bCs/>
          <w:iCs/>
          <w:sz w:val="24"/>
          <w:szCs w:val="24"/>
        </w:rPr>
        <w:t>Необходимое</w:t>
      </w:r>
      <w:r w:rsidRPr="00F67EC5">
        <w:rPr>
          <w:b/>
          <w:bCs/>
          <w:i/>
          <w:iCs/>
          <w:sz w:val="24"/>
          <w:szCs w:val="24"/>
        </w:rPr>
        <w:t xml:space="preserve"> техническое оборудование:</w:t>
      </w:r>
      <w:r w:rsidRPr="00F67EC5">
        <w:rPr>
          <w:sz w:val="24"/>
          <w:szCs w:val="24"/>
        </w:rPr>
        <w:t xml:space="preserve"> </w:t>
      </w:r>
    </w:p>
    <w:p w:rsidR="0023451B" w:rsidRDefault="003334BF" w:rsidP="0023451B">
      <w:pPr>
        <w:jc w:val="both"/>
        <w:rPr>
          <w:sz w:val="24"/>
          <w:szCs w:val="24"/>
        </w:rPr>
      </w:pPr>
      <w:r w:rsidRPr="003334BF">
        <w:rPr>
          <w:sz w:val="24"/>
          <w:szCs w:val="24"/>
        </w:rPr>
        <w:t xml:space="preserve">компьютер,  </w:t>
      </w:r>
      <w:proofErr w:type="spellStart"/>
      <w:r w:rsidRPr="003334BF">
        <w:rPr>
          <w:sz w:val="24"/>
          <w:szCs w:val="24"/>
        </w:rPr>
        <w:t>мультимедийный</w:t>
      </w:r>
      <w:proofErr w:type="spellEnd"/>
      <w:r w:rsidRPr="003334BF">
        <w:rPr>
          <w:sz w:val="24"/>
          <w:szCs w:val="24"/>
        </w:rPr>
        <w:t xml:space="preserve"> проектор, слайды,  доска, экран, </w:t>
      </w:r>
      <w:r w:rsidR="0023451B">
        <w:rPr>
          <w:sz w:val="24"/>
          <w:szCs w:val="24"/>
        </w:rPr>
        <w:t>тексты задач.</w:t>
      </w:r>
    </w:p>
    <w:p w:rsidR="0023451B" w:rsidRDefault="0023451B" w:rsidP="0023451B">
      <w:pPr>
        <w:jc w:val="both"/>
        <w:rPr>
          <w:sz w:val="24"/>
          <w:szCs w:val="24"/>
        </w:rPr>
      </w:pPr>
    </w:p>
    <w:p w:rsidR="0023451B" w:rsidRDefault="00EF4E78" w:rsidP="0023451B">
      <w:pPr>
        <w:jc w:val="both"/>
        <w:rPr>
          <w:b/>
          <w:bCs/>
          <w:i/>
          <w:iCs/>
          <w:sz w:val="24"/>
          <w:szCs w:val="24"/>
        </w:rPr>
      </w:pPr>
      <w:r w:rsidRPr="0023451B">
        <w:rPr>
          <w:b/>
          <w:bCs/>
          <w:i/>
          <w:iCs/>
          <w:sz w:val="24"/>
          <w:szCs w:val="24"/>
        </w:rPr>
        <w:t>13</w:t>
      </w:r>
      <w:r w:rsidR="005E11FD" w:rsidRPr="0023451B">
        <w:rPr>
          <w:b/>
          <w:bCs/>
          <w:i/>
          <w:iCs/>
          <w:sz w:val="24"/>
          <w:szCs w:val="24"/>
        </w:rPr>
        <w:t xml:space="preserve">.Структура </w:t>
      </w:r>
      <w:r w:rsidR="003334BF" w:rsidRPr="0023451B">
        <w:rPr>
          <w:b/>
          <w:bCs/>
          <w:i/>
          <w:iCs/>
          <w:sz w:val="24"/>
          <w:szCs w:val="24"/>
        </w:rPr>
        <w:t>урока</w:t>
      </w:r>
      <w:r w:rsidRPr="0023451B">
        <w:rPr>
          <w:b/>
          <w:bCs/>
          <w:i/>
          <w:iCs/>
          <w:sz w:val="24"/>
          <w:szCs w:val="24"/>
        </w:rPr>
        <w:t>:</w:t>
      </w:r>
    </w:p>
    <w:p w:rsidR="003334BF" w:rsidRPr="0023451B" w:rsidRDefault="003334BF" w:rsidP="0023451B">
      <w:pPr>
        <w:jc w:val="both"/>
        <w:rPr>
          <w:sz w:val="24"/>
          <w:szCs w:val="24"/>
        </w:rPr>
      </w:pPr>
      <w:r w:rsidRPr="0023451B">
        <w:rPr>
          <w:sz w:val="24"/>
          <w:szCs w:val="24"/>
        </w:rPr>
        <w:t>1.Организационный момент.</w:t>
      </w:r>
    </w:p>
    <w:p w:rsidR="003334BF" w:rsidRPr="003334BF" w:rsidRDefault="003334BF" w:rsidP="003334BF">
      <w:pPr>
        <w:contextualSpacing/>
        <w:rPr>
          <w:sz w:val="24"/>
          <w:szCs w:val="24"/>
        </w:rPr>
      </w:pPr>
      <w:r w:rsidRPr="003334BF">
        <w:rPr>
          <w:sz w:val="24"/>
          <w:szCs w:val="24"/>
        </w:rPr>
        <w:t>2.Вводная беседа. Актуализация знаний.</w:t>
      </w:r>
    </w:p>
    <w:p w:rsidR="003334BF" w:rsidRPr="003334BF" w:rsidRDefault="003334BF" w:rsidP="003334BF">
      <w:pPr>
        <w:contextualSpacing/>
        <w:rPr>
          <w:sz w:val="24"/>
          <w:szCs w:val="24"/>
        </w:rPr>
      </w:pPr>
      <w:r w:rsidRPr="003334BF">
        <w:rPr>
          <w:sz w:val="24"/>
          <w:szCs w:val="24"/>
        </w:rPr>
        <w:t xml:space="preserve">3.Постановка темы, цели, задач урока. </w:t>
      </w:r>
    </w:p>
    <w:p w:rsidR="00EF4E78" w:rsidRDefault="003334BF" w:rsidP="003334BF">
      <w:pPr>
        <w:contextualSpacing/>
        <w:rPr>
          <w:sz w:val="24"/>
          <w:szCs w:val="24"/>
        </w:rPr>
      </w:pPr>
      <w:r w:rsidRPr="003334BF">
        <w:rPr>
          <w:sz w:val="24"/>
          <w:szCs w:val="24"/>
        </w:rPr>
        <w:t>4..</w:t>
      </w:r>
      <w:r w:rsidR="00EF4E78">
        <w:rPr>
          <w:sz w:val="24"/>
          <w:szCs w:val="24"/>
        </w:rPr>
        <w:t>Повторение теории, актуализация знаний, решение задач</w:t>
      </w:r>
    </w:p>
    <w:p w:rsidR="003334BF" w:rsidRPr="003334BF" w:rsidRDefault="00EF4E78" w:rsidP="003334BF">
      <w:pPr>
        <w:contextualSpacing/>
        <w:rPr>
          <w:sz w:val="24"/>
          <w:szCs w:val="24"/>
        </w:rPr>
      </w:pPr>
      <w:r w:rsidRPr="003334BF">
        <w:rPr>
          <w:sz w:val="24"/>
          <w:szCs w:val="24"/>
        </w:rPr>
        <w:t xml:space="preserve"> </w:t>
      </w:r>
      <w:r>
        <w:rPr>
          <w:sz w:val="24"/>
          <w:szCs w:val="24"/>
        </w:rPr>
        <w:t>5.</w:t>
      </w:r>
      <w:r w:rsidR="003334BF" w:rsidRPr="003334BF">
        <w:rPr>
          <w:sz w:val="24"/>
          <w:szCs w:val="24"/>
        </w:rPr>
        <w:t>.Решение задач в группах. Выводы.</w:t>
      </w:r>
    </w:p>
    <w:p w:rsidR="003334BF" w:rsidRPr="003334BF" w:rsidRDefault="00EF4E78" w:rsidP="003334BF">
      <w:pPr>
        <w:contextualSpacing/>
        <w:rPr>
          <w:sz w:val="24"/>
          <w:szCs w:val="24"/>
        </w:rPr>
      </w:pPr>
      <w:r>
        <w:rPr>
          <w:sz w:val="24"/>
          <w:szCs w:val="24"/>
        </w:rPr>
        <w:t>6</w:t>
      </w:r>
      <w:r w:rsidR="003334BF" w:rsidRPr="003334BF">
        <w:rPr>
          <w:sz w:val="24"/>
          <w:szCs w:val="24"/>
        </w:rPr>
        <w:t>.Отчет каждой группы.</w:t>
      </w:r>
    </w:p>
    <w:p w:rsidR="003334BF" w:rsidRPr="003334BF" w:rsidRDefault="00EF4E78" w:rsidP="003334BF">
      <w:pPr>
        <w:contextualSpacing/>
        <w:rPr>
          <w:sz w:val="24"/>
          <w:szCs w:val="24"/>
        </w:rPr>
      </w:pPr>
      <w:r>
        <w:rPr>
          <w:sz w:val="24"/>
          <w:szCs w:val="24"/>
        </w:rPr>
        <w:t>7</w:t>
      </w:r>
      <w:r w:rsidR="003334BF" w:rsidRPr="003334BF">
        <w:rPr>
          <w:sz w:val="24"/>
          <w:szCs w:val="24"/>
        </w:rPr>
        <w:t>.Подведение итогов урока.</w:t>
      </w:r>
    </w:p>
    <w:p w:rsidR="005E11FD" w:rsidRDefault="00EF4E78" w:rsidP="003334BF">
      <w:pPr>
        <w:spacing w:line="200" w:lineRule="atLeast"/>
        <w:rPr>
          <w:sz w:val="24"/>
          <w:szCs w:val="24"/>
        </w:rPr>
      </w:pPr>
      <w:r>
        <w:rPr>
          <w:sz w:val="24"/>
          <w:szCs w:val="24"/>
        </w:rPr>
        <w:t>8</w:t>
      </w:r>
      <w:r w:rsidR="003334BF" w:rsidRPr="003334BF">
        <w:rPr>
          <w:sz w:val="24"/>
          <w:szCs w:val="24"/>
        </w:rPr>
        <w:t>.Домашнее задание</w:t>
      </w:r>
    </w:p>
    <w:p w:rsidR="003334BF" w:rsidRDefault="003334BF" w:rsidP="003334BF">
      <w:pPr>
        <w:spacing w:line="200" w:lineRule="atLeast"/>
        <w:rPr>
          <w:sz w:val="24"/>
          <w:szCs w:val="24"/>
        </w:rPr>
      </w:pPr>
      <w:r>
        <w:rPr>
          <w:sz w:val="24"/>
          <w:szCs w:val="24"/>
        </w:rPr>
        <w:t xml:space="preserve"> </w:t>
      </w:r>
    </w:p>
    <w:p w:rsidR="003334BF" w:rsidRDefault="003334BF" w:rsidP="003334BF">
      <w:pPr>
        <w:spacing w:line="200" w:lineRule="atLeast"/>
        <w:jc w:val="center"/>
        <w:rPr>
          <w:b/>
          <w:i/>
          <w:sz w:val="24"/>
          <w:szCs w:val="24"/>
        </w:rPr>
      </w:pPr>
      <w:r w:rsidRPr="003334BF">
        <w:rPr>
          <w:b/>
          <w:i/>
          <w:sz w:val="24"/>
          <w:szCs w:val="24"/>
        </w:rPr>
        <w:lastRenderedPageBreak/>
        <w:t>Ход урока</w:t>
      </w:r>
    </w:p>
    <w:p w:rsidR="003334BF" w:rsidRDefault="003334BF" w:rsidP="003334BF">
      <w:pPr>
        <w:spacing w:line="200" w:lineRule="atLeast"/>
        <w:jc w:val="center"/>
        <w:rPr>
          <w:b/>
          <w:sz w:val="24"/>
          <w:szCs w:val="24"/>
        </w:rPr>
      </w:pPr>
    </w:p>
    <w:p w:rsidR="003334BF" w:rsidRPr="003334BF" w:rsidRDefault="003334BF" w:rsidP="003334BF">
      <w:pPr>
        <w:spacing w:line="200" w:lineRule="atLeast"/>
        <w:jc w:val="center"/>
        <w:rPr>
          <w:b/>
          <w:sz w:val="24"/>
          <w:szCs w:val="24"/>
        </w:rPr>
      </w:pPr>
    </w:p>
    <w:p w:rsidR="005E11FD" w:rsidRPr="003334BF" w:rsidRDefault="003334BF" w:rsidP="005E11FD">
      <w:pPr>
        <w:contextualSpacing/>
        <w:rPr>
          <w:b/>
        </w:rPr>
      </w:pPr>
      <w:r w:rsidRPr="003334BF">
        <w:rPr>
          <w:b/>
          <w:sz w:val="24"/>
          <w:szCs w:val="24"/>
        </w:rPr>
        <w:t>1.Организационный момент.</w:t>
      </w:r>
    </w:p>
    <w:p w:rsidR="005E11FD" w:rsidRDefault="003334BF" w:rsidP="005E11FD">
      <w:pPr>
        <w:rPr>
          <w:color w:val="000000"/>
          <w:sz w:val="24"/>
          <w:szCs w:val="24"/>
        </w:rPr>
      </w:pPr>
      <w:r>
        <w:rPr>
          <w:color w:val="000000"/>
          <w:sz w:val="24"/>
          <w:szCs w:val="24"/>
        </w:rPr>
        <w:t>П</w:t>
      </w:r>
      <w:r w:rsidRPr="003334BF">
        <w:rPr>
          <w:color w:val="000000"/>
          <w:sz w:val="24"/>
          <w:szCs w:val="24"/>
        </w:rPr>
        <w:t>риветствие учащихся; проверка учите</w:t>
      </w:r>
      <w:r w:rsidR="00A116EB">
        <w:rPr>
          <w:color w:val="000000"/>
          <w:sz w:val="24"/>
          <w:szCs w:val="24"/>
        </w:rPr>
        <w:t>лем готовности класса</w:t>
      </w:r>
      <w:r w:rsidRPr="003334BF">
        <w:rPr>
          <w:color w:val="000000"/>
          <w:sz w:val="24"/>
          <w:szCs w:val="24"/>
        </w:rPr>
        <w:t xml:space="preserve"> к уроку; организация внимания</w:t>
      </w:r>
      <w:r>
        <w:rPr>
          <w:color w:val="000000"/>
          <w:sz w:val="24"/>
          <w:szCs w:val="24"/>
        </w:rPr>
        <w:t>.</w:t>
      </w:r>
    </w:p>
    <w:p w:rsidR="003334BF" w:rsidRPr="003334BF" w:rsidRDefault="003334BF" w:rsidP="005E11FD">
      <w:pPr>
        <w:rPr>
          <w:sz w:val="24"/>
          <w:szCs w:val="24"/>
        </w:rPr>
      </w:pPr>
    </w:p>
    <w:p w:rsidR="003334BF" w:rsidRPr="003334BF" w:rsidRDefault="003334BF" w:rsidP="003334BF">
      <w:pPr>
        <w:contextualSpacing/>
        <w:rPr>
          <w:b/>
          <w:sz w:val="24"/>
          <w:szCs w:val="24"/>
        </w:rPr>
      </w:pPr>
      <w:r w:rsidRPr="003334BF">
        <w:rPr>
          <w:b/>
          <w:sz w:val="24"/>
          <w:szCs w:val="24"/>
        </w:rPr>
        <w:t>2.Вводная беседа. Актуализация знаний.</w:t>
      </w:r>
    </w:p>
    <w:p w:rsidR="00A95674" w:rsidRDefault="00B54341">
      <w:pPr>
        <w:rPr>
          <w:b/>
          <w:sz w:val="24"/>
          <w:szCs w:val="24"/>
        </w:rPr>
      </w:pPr>
      <w:r>
        <w:rPr>
          <w:b/>
          <w:sz w:val="24"/>
          <w:szCs w:val="24"/>
        </w:rPr>
        <w:t xml:space="preserve">Слайд </w:t>
      </w:r>
      <w:r w:rsidR="003334BF">
        <w:rPr>
          <w:b/>
          <w:sz w:val="24"/>
          <w:szCs w:val="24"/>
        </w:rPr>
        <w:t>1</w:t>
      </w:r>
    </w:p>
    <w:p w:rsidR="003334BF" w:rsidRPr="0016493C" w:rsidRDefault="0016493C">
      <w:pPr>
        <w:rPr>
          <w:sz w:val="24"/>
          <w:szCs w:val="24"/>
        </w:rPr>
      </w:pPr>
      <w:r w:rsidRPr="0016493C">
        <w:rPr>
          <w:sz w:val="24"/>
          <w:szCs w:val="24"/>
        </w:rPr>
        <w:t xml:space="preserve"> В сборнике билетов по физике всего 30 билетов, в 6 из них встречается вопрос по  механике. Найдите вероятность того, что в случайно выбранном на экзамене билете школьнику достанется вопрос по механике</w:t>
      </w:r>
    </w:p>
    <w:p w:rsidR="0016493C" w:rsidRPr="0016493C" w:rsidRDefault="0016493C" w:rsidP="0016493C">
      <w:pPr>
        <w:jc w:val="both"/>
        <w:rPr>
          <w:bCs/>
          <w:sz w:val="24"/>
          <w:szCs w:val="24"/>
        </w:rPr>
      </w:pPr>
      <w:r w:rsidRPr="0016493C">
        <w:rPr>
          <w:bCs/>
          <w:sz w:val="24"/>
          <w:szCs w:val="24"/>
          <w:u w:val="single"/>
        </w:rPr>
        <w:t>Учитель</w:t>
      </w:r>
      <w:r w:rsidRPr="0016493C">
        <w:rPr>
          <w:bCs/>
          <w:sz w:val="24"/>
          <w:szCs w:val="24"/>
        </w:rPr>
        <w:t xml:space="preserve">: Начнем урок с проблемной задачи, как вы считаете, что надо применить для решения этой задачи? Встречались ли вы раньше с такого рода задачами? Где? Когда? Что вы помните из изученного раньше? Приведите примеры  таких задач из своего жизненного опыта. </w:t>
      </w:r>
    </w:p>
    <w:p w:rsidR="0016493C" w:rsidRPr="0016493C" w:rsidRDefault="0016493C" w:rsidP="0016493C">
      <w:pPr>
        <w:jc w:val="both"/>
        <w:rPr>
          <w:bCs/>
          <w:sz w:val="24"/>
          <w:szCs w:val="24"/>
        </w:rPr>
      </w:pPr>
      <w:r w:rsidRPr="0016493C">
        <w:rPr>
          <w:bCs/>
          <w:sz w:val="24"/>
          <w:szCs w:val="24"/>
        </w:rPr>
        <w:t xml:space="preserve">Чтобы научиться решать задачи по теории вероятностей и успешно сдать </w:t>
      </w:r>
      <w:r w:rsidR="00151755">
        <w:rPr>
          <w:bCs/>
          <w:sz w:val="24"/>
          <w:szCs w:val="24"/>
        </w:rPr>
        <w:t xml:space="preserve">итоговый </w:t>
      </w:r>
      <w:r w:rsidRPr="0016493C">
        <w:rPr>
          <w:bCs/>
          <w:sz w:val="24"/>
          <w:szCs w:val="24"/>
        </w:rPr>
        <w:t>экзамен по математике необходимо обновить свои знания и изучить этот раздел математики.</w:t>
      </w:r>
    </w:p>
    <w:p w:rsidR="0016493C" w:rsidRPr="0016493C" w:rsidRDefault="0016493C" w:rsidP="0016493C">
      <w:pPr>
        <w:jc w:val="both"/>
        <w:rPr>
          <w:bCs/>
          <w:sz w:val="24"/>
          <w:szCs w:val="24"/>
        </w:rPr>
      </w:pPr>
      <w:r w:rsidRPr="0016493C">
        <w:rPr>
          <w:b/>
          <w:bCs/>
          <w:sz w:val="24"/>
          <w:szCs w:val="24"/>
        </w:rPr>
        <w:t>3</w:t>
      </w:r>
      <w:r w:rsidRPr="0016493C">
        <w:rPr>
          <w:bCs/>
          <w:sz w:val="24"/>
          <w:szCs w:val="24"/>
        </w:rPr>
        <w:t>.</w:t>
      </w:r>
      <w:r w:rsidRPr="0016493C">
        <w:rPr>
          <w:b/>
          <w:bCs/>
          <w:sz w:val="24"/>
          <w:szCs w:val="24"/>
        </w:rPr>
        <w:t xml:space="preserve">   Ознакомление учащихся с темой, целью и задачами  урока, планом урока.</w:t>
      </w:r>
    </w:p>
    <w:p w:rsidR="0016493C" w:rsidRPr="0016493C" w:rsidRDefault="00B54341" w:rsidP="0016493C">
      <w:pPr>
        <w:jc w:val="both"/>
        <w:rPr>
          <w:b/>
          <w:bCs/>
          <w:i/>
          <w:sz w:val="24"/>
          <w:szCs w:val="24"/>
        </w:rPr>
      </w:pPr>
      <w:r>
        <w:rPr>
          <w:b/>
          <w:bCs/>
          <w:i/>
          <w:sz w:val="24"/>
          <w:szCs w:val="24"/>
        </w:rPr>
        <w:t>Слайды 2-3</w:t>
      </w:r>
      <w:r w:rsidR="0016493C" w:rsidRPr="0016493C">
        <w:rPr>
          <w:b/>
          <w:bCs/>
          <w:i/>
          <w:sz w:val="24"/>
          <w:szCs w:val="24"/>
        </w:rPr>
        <w:t>.</w:t>
      </w:r>
    </w:p>
    <w:p w:rsidR="0016493C" w:rsidRPr="0016493C" w:rsidRDefault="0016493C" w:rsidP="0016493C">
      <w:pPr>
        <w:jc w:val="both"/>
        <w:rPr>
          <w:bCs/>
          <w:sz w:val="24"/>
          <w:szCs w:val="24"/>
        </w:rPr>
      </w:pPr>
      <w:r w:rsidRPr="0016493C">
        <w:rPr>
          <w:b/>
          <w:bCs/>
          <w:sz w:val="24"/>
          <w:szCs w:val="24"/>
        </w:rPr>
        <w:t>4.Изучение нового материала.</w:t>
      </w:r>
    </w:p>
    <w:p w:rsidR="0016493C" w:rsidRPr="0016493C" w:rsidRDefault="0016493C" w:rsidP="0016493C">
      <w:pPr>
        <w:jc w:val="both"/>
        <w:rPr>
          <w:bCs/>
          <w:sz w:val="24"/>
          <w:szCs w:val="24"/>
        </w:rPr>
      </w:pPr>
      <w:r w:rsidRPr="0016493C">
        <w:rPr>
          <w:bCs/>
          <w:sz w:val="24"/>
          <w:szCs w:val="24"/>
        </w:rPr>
        <w:t>1).</w:t>
      </w:r>
      <w:r w:rsidRPr="0016493C">
        <w:rPr>
          <w:bCs/>
          <w:sz w:val="24"/>
          <w:szCs w:val="24"/>
          <w:u w:val="single"/>
        </w:rPr>
        <w:t>Учитель</w:t>
      </w:r>
      <w:r w:rsidRPr="0016493C">
        <w:rPr>
          <w:bCs/>
          <w:sz w:val="24"/>
          <w:szCs w:val="24"/>
        </w:rPr>
        <w:t xml:space="preserve">: </w:t>
      </w:r>
      <w:r w:rsidR="00EF4E78">
        <w:rPr>
          <w:bCs/>
          <w:sz w:val="24"/>
          <w:szCs w:val="24"/>
        </w:rPr>
        <w:t xml:space="preserve">Давайте вспомним, </w:t>
      </w:r>
      <w:r w:rsidRPr="0016493C">
        <w:rPr>
          <w:bCs/>
          <w:sz w:val="24"/>
          <w:szCs w:val="24"/>
        </w:rPr>
        <w:t xml:space="preserve">что такое «теория вероятностей»? </w:t>
      </w:r>
    </w:p>
    <w:p w:rsidR="0016493C" w:rsidRPr="0016493C" w:rsidRDefault="00EF4E78" w:rsidP="0016493C">
      <w:pPr>
        <w:jc w:val="both"/>
        <w:rPr>
          <w:bCs/>
          <w:sz w:val="24"/>
          <w:szCs w:val="24"/>
        </w:rPr>
      </w:pPr>
      <w:r>
        <w:rPr>
          <w:bCs/>
          <w:sz w:val="24"/>
          <w:szCs w:val="24"/>
        </w:rPr>
        <w:t xml:space="preserve">Какое определение дадим </w:t>
      </w:r>
      <w:r w:rsidR="0016493C" w:rsidRPr="0016493C">
        <w:rPr>
          <w:bCs/>
          <w:sz w:val="24"/>
          <w:szCs w:val="24"/>
        </w:rPr>
        <w:t>теории вероятности.</w:t>
      </w:r>
    </w:p>
    <w:p w:rsidR="0016493C" w:rsidRPr="0016493C" w:rsidRDefault="0016493C" w:rsidP="0016493C">
      <w:pPr>
        <w:jc w:val="both"/>
        <w:rPr>
          <w:b/>
          <w:bCs/>
          <w:i/>
          <w:sz w:val="24"/>
          <w:szCs w:val="24"/>
        </w:rPr>
      </w:pPr>
      <w:r>
        <w:rPr>
          <w:b/>
          <w:bCs/>
          <w:i/>
          <w:sz w:val="24"/>
          <w:szCs w:val="24"/>
        </w:rPr>
        <w:t>Слайд</w:t>
      </w:r>
      <w:r w:rsidR="00B54341">
        <w:rPr>
          <w:b/>
          <w:bCs/>
          <w:i/>
          <w:sz w:val="24"/>
          <w:szCs w:val="24"/>
        </w:rPr>
        <w:t xml:space="preserve"> 4</w:t>
      </w:r>
    </w:p>
    <w:p w:rsidR="0016493C" w:rsidRDefault="0016493C" w:rsidP="0016493C">
      <w:pPr>
        <w:rPr>
          <w:bCs/>
          <w:sz w:val="24"/>
          <w:szCs w:val="24"/>
        </w:rPr>
      </w:pPr>
      <w:r w:rsidRPr="0016493C">
        <w:rPr>
          <w:b/>
          <w:bCs/>
          <w:sz w:val="24"/>
          <w:szCs w:val="24"/>
        </w:rPr>
        <w:t xml:space="preserve">Теория вероятностей </w:t>
      </w:r>
      <w:r w:rsidRPr="0016493C">
        <w:rPr>
          <w:bCs/>
          <w:sz w:val="24"/>
          <w:szCs w:val="24"/>
        </w:rPr>
        <w:t>- математическая наука, позволяющая по данным вероятностям одних событий находить вероятности других событий, связанных каким-либо образом с первыми.</w:t>
      </w:r>
    </w:p>
    <w:p w:rsidR="00A116EB" w:rsidRPr="00A116EB" w:rsidRDefault="00A116EB" w:rsidP="0016493C">
      <w:pPr>
        <w:rPr>
          <w:b/>
          <w:bCs/>
          <w:i/>
          <w:sz w:val="24"/>
          <w:szCs w:val="24"/>
        </w:rPr>
      </w:pPr>
      <w:r w:rsidRPr="00A116EB">
        <w:rPr>
          <w:b/>
          <w:bCs/>
          <w:i/>
          <w:sz w:val="24"/>
          <w:szCs w:val="24"/>
        </w:rPr>
        <w:t>Слайды</w:t>
      </w:r>
      <w:r>
        <w:rPr>
          <w:b/>
          <w:bCs/>
          <w:i/>
          <w:sz w:val="24"/>
          <w:szCs w:val="24"/>
        </w:rPr>
        <w:t xml:space="preserve"> </w:t>
      </w:r>
      <w:r w:rsidR="00B54341">
        <w:rPr>
          <w:b/>
          <w:bCs/>
          <w:i/>
          <w:sz w:val="24"/>
          <w:szCs w:val="24"/>
        </w:rPr>
        <w:t>5</w:t>
      </w:r>
      <w:r w:rsidRPr="00A116EB">
        <w:rPr>
          <w:b/>
          <w:bCs/>
          <w:i/>
          <w:sz w:val="24"/>
          <w:szCs w:val="24"/>
        </w:rPr>
        <w:t>-</w:t>
      </w:r>
      <w:r w:rsidR="00B54341">
        <w:rPr>
          <w:b/>
          <w:bCs/>
          <w:i/>
          <w:sz w:val="24"/>
          <w:szCs w:val="24"/>
        </w:rPr>
        <w:t>6</w:t>
      </w:r>
      <w:r w:rsidR="00A76EC8">
        <w:rPr>
          <w:b/>
          <w:bCs/>
          <w:i/>
          <w:sz w:val="24"/>
          <w:szCs w:val="24"/>
        </w:rPr>
        <w:t>.</w:t>
      </w:r>
    </w:p>
    <w:p w:rsidR="00A116EB" w:rsidRPr="00A116EB" w:rsidRDefault="00A116EB" w:rsidP="00A116EB">
      <w:pPr>
        <w:jc w:val="both"/>
        <w:rPr>
          <w:b/>
          <w:sz w:val="24"/>
          <w:szCs w:val="24"/>
        </w:rPr>
      </w:pPr>
      <w:r w:rsidRPr="00A116EB">
        <w:rPr>
          <w:b/>
          <w:sz w:val="24"/>
          <w:szCs w:val="24"/>
        </w:rPr>
        <w:t>Элементы теории вероятностей.</w:t>
      </w:r>
    </w:p>
    <w:p w:rsidR="00A116EB" w:rsidRPr="00A116EB" w:rsidRDefault="00A116EB" w:rsidP="00A116EB">
      <w:pPr>
        <w:jc w:val="both"/>
        <w:rPr>
          <w:sz w:val="24"/>
          <w:szCs w:val="24"/>
        </w:rPr>
      </w:pPr>
      <w:r w:rsidRPr="00A116EB">
        <w:rPr>
          <w:b/>
          <w:sz w:val="24"/>
          <w:szCs w:val="24"/>
        </w:rPr>
        <w:t xml:space="preserve">Эксперимент </w:t>
      </w:r>
      <w:r w:rsidRPr="00A116EB">
        <w:rPr>
          <w:sz w:val="24"/>
          <w:szCs w:val="24"/>
        </w:rPr>
        <w:t>(или опыт) заключается в наблюдении за объектами или явлениями в строго определенных условиях и измерении значений заранее определенных признаков этих явлений.</w:t>
      </w:r>
    </w:p>
    <w:p w:rsidR="00A116EB" w:rsidRPr="00A116EB" w:rsidRDefault="00A116EB" w:rsidP="00A116EB">
      <w:pPr>
        <w:jc w:val="both"/>
        <w:rPr>
          <w:sz w:val="24"/>
          <w:szCs w:val="24"/>
        </w:rPr>
      </w:pPr>
      <w:r w:rsidRPr="00A116EB">
        <w:rPr>
          <w:b/>
          <w:sz w:val="24"/>
          <w:szCs w:val="24"/>
        </w:rPr>
        <w:t>Исходом (</w:t>
      </w:r>
      <w:r w:rsidRPr="00A116EB">
        <w:rPr>
          <w:b/>
          <w:sz w:val="24"/>
          <w:szCs w:val="24"/>
          <w:lang w:val="en-US"/>
        </w:rPr>
        <w:t>n</w:t>
      </w:r>
      <w:r w:rsidRPr="00A116EB">
        <w:rPr>
          <w:b/>
          <w:sz w:val="24"/>
          <w:szCs w:val="24"/>
        </w:rPr>
        <w:t>)</w:t>
      </w:r>
      <w:r w:rsidRPr="00A116EB">
        <w:rPr>
          <w:sz w:val="24"/>
          <w:szCs w:val="24"/>
        </w:rPr>
        <w:t xml:space="preserve"> эксперимента называют значение наблюдаемого признака, полученного по окончании эксперимента. Каждый эксперимент заканчивается одним и только одним исходом.</w:t>
      </w:r>
    </w:p>
    <w:p w:rsidR="00A116EB" w:rsidRPr="00A116EB" w:rsidRDefault="00A116EB" w:rsidP="00A116EB">
      <w:pPr>
        <w:jc w:val="both"/>
        <w:rPr>
          <w:sz w:val="24"/>
          <w:szCs w:val="24"/>
        </w:rPr>
      </w:pPr>
      <w:r w:rsidRPr="00A116EB">
        <w:rPr>
          <w:b/>
          <w:sz w:val="24"/>
          <w:szCs w:val="24"/>
        </w:rPr>
        <w:t xml:space="preserve">Событием (А), </w:t>
      </w:r>
      <w:r w:rsidRPr="00A116EB">
        <w:rPr>
          <w:sz w:val="24"/>
          <w:szCs w:val="24"/>
        </w:rPr>
        <w:t>наблюдаемым в эксперименте, называют появление исхода, обладающего заранее указанным свойством.</w:t>
      </w:r>
    </w:p>
    <w:p w:rsidR="00A116EB" w:rsidRPr="00A116EB" w:rsidRDefault="00A116EB" w:rsidP="00A116EB">
      <w:pPr>
        <w:jc w:val="both"/>
        <w:rPr>
          <w:sz w:val="24"/>
          <w:szCs w:val="24"/>
        </w:rPr>
      </w:pPr>
      <w:r w:rsidRPr="00A116EB">
        <w:rPr>
          <w:sz w:val="24"/>
          <w:szCs w:val="24"/>
        </w:rPr>
        <w:t>Эксперимент может закончиться появлением сразу нескольких событий, но он никогда не может закончиться появлением сразу нескольких исходов.</w:t>
      </w:r>
    </w:p>
    <w:p w:rsidR="00A116EB" w:rsidRPr="00A116EB" w:rsidRDefault="00A116EB" w:rsidP="00A116EB">
      <w:pPr>
        <w:jc w:val="both"/>
        <w:rPr>
          <w:sz w:val="24"/>
          <w:szCs w:val="24"/>
        </w:rPr>
      </w:pPr>
      <w:r w:rsidRPr="00A116EB">
        <w:rPr>
          <w:sz w:val="24"/>
          <w:szCs w:val="24"/>
          <w:u w:val="single"/>
        </w:rPr>
        <w:t xml:space="preserve">Учитель: </w:t>
      </w:r>
      <w:r w:rsidRPr="00A116EB">
        <w:rPr>
          <w:sz w:val="24"/>
          <w:szCs w:val="24"/>
        </w:rPr>
        <w:t>Поясните, пожалуйста, как вы это понимаете? Приведите примеры.</w:t>
      </w:r>
    </w:p>
    <w:p w:rsidR="00A116EB" w:rsidRPr="00A116EB" w:rsidRDefault="00A116EB" w:rsidP="00A116EB">
      <w:pPr>
        <w:rPr>
          <w:b/>
          <w:i/>
          <w:sz w:val="24"/>
          <w:szCs w:val="24"/>
        </w:rPr>
      </w:pPr>
      <w:r w:rsidRPr="00A116EB">
        <w:rPr>
          <w:b/>
          <w:i/>
          <w:sz w:val="24"/>
          <w:szCs w:val="24"/>
        </w:rPr>
        <w:t xml:space="preserve">Слайд </w:t>
      </w:r>
      <w:r w:rsidR="00B54341">
        <w:rPr>
          <w:b/>
          <w:i/>
          <w:sz w:val="24"/>
          <w:szCs w:val="24"/>
        </w:rPr>
        <w:t>7</w:t>
      </w:r>
      <w:r w:rsidRPr="00A116EB">
        <w:rPr>
          <w:b/>
          <w:i/>
          <w:sz w:val="24"/>
          <w:szCs w:val="24"/>
        </w:rPr>
        <w:t>.</w:t>
      </w:r>
    </w:p>
    <w:p w:rsidR="00A116EB" w:rsidRPr="00A116EB" w:rsidRDefault="00A116EB" w:rsidP="00A116EB">
      <w:pPr>
        <w:rPr>
          <w:b/>
          <w:sz w:val="24"/>
          <w:szCs w:val="24"/>
        </w:rPr>
      </w:pPr>
      <w:r w:rsidRPr="00A116EB">
        <w:rPr>
          <w:b/>
          <w:sz w:val="24"/>
          <w:szCs w:val="24"/>
        </w:rPr>
        <w:t xml:space="preserve">Все события  можно разделить </w:t>
      </w:r>
      <w:proofErr w:type="gramStart"/>
      <w:r w:rsidRPr="00A116EB">
        <w:rPr>
          <w:b/>
          <w:sz w:val="24"/>
          <w:szCs w:val="24"/>
        </w:rPr>
        <w:t>на</w:t>
      </w:r>
      <w:proofErr w:type="gramEnd"/>
      <w:r w:rsidRPr="00A116EB">
        <w:rPr>
          <w:b/>
          <w:sz w:val="24"/>
          <w:szCs w:val="24"/>
        </w:rPr>
        <w:t>:</w:t>
      </w:r>
    </w:p>
    <w:p w:rsidR="00A116EB" w:rsidRPr="00A116EB" w:rsidRDefault="00A116EB" w:rsidP="00A116EB">
      <w:pPr>
        <w:rPr>
          <w:sz w:val="24"/>
          <w:szCs w:val="24"/>
        </w:rPr>
      </w:pPr>
      <w:r w:rsidRPr="00A116EB">
        <w:rPr>
          <w:sz w:val="24"/>
          <w:szCs w:val="24"/>
        </w:rPr>
        <w:t xml:space="preserve">а). </w:t>
      </w:r>
      <w:proofErr w:type="gramStart"/>
      <w:r w:rsidRPr="00A116EB">
        <w:rPr>
          <w:sz w:val="24"/>
          <w:szCs w:val="24"/>
        </w:rPr>
        <w:t>Невозможные</w:t>
      </w:r>
      <w:proofErr w:type="gramEnd"/>
      <w:r w:rsidRPr="00A116EB">
        <w:rPr>
          <w:sz w:val="24"/>
          <w:szCs w:val="24"/>
        </w:rPr>
        <w:t>, которые  в данных условиях произойти не могут.</w:t>
      </w:r>
    </w:p>
    <w:p w:rsidR="00A116EB" w:rsidRPr="00A116EB" w:rsidRDefault="00A116EB" w:rsidP="00A116EB">
      <w:pPr>
        <w:rPr>
          <w:sz w:val="24"/>
          <w:szCs w:val="24"/>
        </w:rPr>
      </w:pPr>
      <w:r w:rsidRPr="00A116EB">
        <w:rPr>
          <w:sz w:val="24"/>
          <w:szCs w:val="24"/>
        </w:rPr>
        <w:t xml:space="preserve">б). </w:t>
      </w:r>
      <w:proofErr w:type="gramStart"/>
      <w:r w:rsidRPr="00A116EB">
        <w:rPr>
          <w:sz w:val="24"/>
          <w:szCs w:val="24"/>
        </w:rPr>
        <w:t>Достоверные</w:t>
      </w:r>
      <w:proofErr w:type="gramEnd"/>
      <w:r w:rsidRPr="00A116EB">
        <w:rPr>
          <w:sz w:val="24"/>
          <w:szCs w:val="24"/>
        </w:rPr>
        <w:t>, которые в данных условиях обязательно произойдет.</w:t>
      </w:r>
    </w:p>
    <w:p w:rsidR="00A116EB" w:rsidRPr="00A116EB" w:rsidRDefault="00A116EB" w:rsidP="00A116EB">
      <w:pPr>
        <w:rPr>
          <w:sz w:val="24"/>
          <w:szCs w:val="24"/>
        </w:rPr>
      </w:pPr>
      <w:r w:rsidRPr="00A116EB">
        <w:rPr>
          <w:sz w:val="24"/>
          <w:szCs w:val="24"/>
        </w:rPr>
        <w:t xml:space="preserve">в). </w:t>
      </w:r>
      <w:proofErr w:type="gramStart"/>
      <w:r w:rsidRPr="00A116EB">
        <w:rPr>
          <w:sz w:val="24"/>
          <w:szCs w:val="24"/>
        </w:rPr>
        <w:t>Случайные</w:t>
      </w:r>
      <w:proofErr w:type="gramEnd"/>
      <w:r w:rsidRPr="00A116EB">
        <w:rPr>
          <w:sz w:val="24"/>
          <w:szCs w:val="24"/>
        </w:rPr>
        <w:t>, которые  в данных условиях может произойти, а может и не произойти.</w:t>
      </w:r>
    </w:p>
    <w:p w:rsidR="00A116EB" w:rsidRPr="00A116EB" w:rsidRDefault="00A116EB" w:rsidP="00A116EB">
      <w:pPr>
        <w:rPr>
          <w:sz w:val="24"/>
          <w:szCs w:val="24"/>
        </w:rPr>
      </w:pPr>
      <w:r w:rsidRPr="00A116EB">
        <w:rPr>
          <w:sz w:val="24"/>
          <w:szCs w:val="24"/>
        </w:rPr>
        <w:t>г). Совместные и несовместные.</w:t>
      </w:r>
    </w:p>
    <w:p w:rsidR="00A116EB" w:rsidRPr="00A116EB" w:rsidRDefault="00A116EB" w:rsidP="00A116EB">
      <w:pPr>
        <w:rPr>
          <w:sz w:val="24"/>
          <w:szCs w:val="24"/>
        </w:rPr>
      </w:pPr>
      <w:proofErr w:type="spellStart"/>
      <w:r w:rsidRPr="00A116EB">
        <w:rPr>
          <w:sz w:val="24"/>
          <w:szCs w:val="24"/>
        </w:rPr>
        <w:t>д</w:t>
      </w:r>
      <w:proofErr w:type="spellEnd"/>
      <w:r w:rsidRPr="00A116EB">
        <w:rPr>
          <w:sz w:val="24"/>
          <w:szCs w:val="24"/>
        </w:rPr>
        <w:t xml:space="preserve">). Равновозможные и </w:t>
      </w:r>
      <w:proofErr w:type="spellStart"/>
      <w:r w:rsidRPr="00A116EB">
        <w:rPr>
          <w:sz w:val="24"/>
          <w:szCs w:val="24"/>
        </w:rPr>
        <w:t>неравновозможные</w:t>
      </w:r>
      <w:proofErr w:type="spellEnd"/>
      <w:r w:rsidRPr="00A116EB">
        <w:rPr>
          <w:sz w:val="24"/>
          <w:szCs w:val="24"/>
        </w:rPr>
        <w:t>.</w:t>
      </w:r>
    </w:p>
    <w:p w:rsidR="00A116EB" w:rsidRPr="00A116EB" w:rsidRDefault="00A116EB" w:rsidP="00A116EB">
      <w:pPr>
        <w:rPr>
          <w:sz w:val="24"/>
          <w:szCs w:val="24"/>
        </w:rPr>
      </w:pPr>
      <w:r w:rsidRPr="00A116EB">
        <w:rPr>
          <w:sz w:val="24"/>
          <w:szCs w:val="24"/>
        </w:rPr>
        <w:t>е). Противоположные.</w:t>
      </w:r>
    </w:p>
    <w:p w:rsidR="00A116EB" w:rsidRPr="00A116EB" w:rsidRDefault="00A116EB" w:rsidP="00A116EB">
      <w:pPr>
        <w:rPr>
          <w:sz w:val="24"/>
          <w:szCs w:val="24"/>
        </w:rPr>
      </w:pPr>
      <w:r w:rsidRPr="00A116EB">
        <w:rPr>
          <w:sz w:val="24"/>
          <w:szCs w:val="24"/>
        </w:rPr>
        <w:t>ж). Зависимые и независимые.</w:t>
      </w:r>
    </w:p>
    <w:p w:rsidR="00A116EB" w:rsidRPr="00A116EB" w:rsidRDefault="00A116EB" w:rsidP="00A116EB">
      <w:pPr>
        <w:rPr>
          <w:sz w:val="24"/>
          <w:szCs w:val="24"/>
        </w:rPr>
      </w:pPr>
    </w:p>
    <w:p w:rsidR="00A116EB" w:rsidRPr="00A116EB" w:rsidRDefault="00A116EB" w:rsidP="00A116EB">
      <w:pPr>
        <w:jc w:val="both"/>
        <w:rPr>
          <w:sz w:val="24"/>
          <w:szCs w:val="24"/>
          <w:u w:val="single"/>
        </w:rPr>
      </w:pPr>
      <w:r w:rsidRPr="00A116EB">
        <w:rPr>
          <w:sz w:val="24"/>
          <w:szCs w:val="24"/>
          <w:u w:val="single"/>
        </w:rPr>
        <w:t>Учитель:</w:t>
      </w:r>
      <w:r w:rsidRPr="00A116EB">
        <w:rPr>
          <w:sz w:val="24"/>
          <w:szCs w:val="24"/>
        </w:rPr>
        <w:t xml:space="preserve"> Рассмотрим каждое событие отдельно при решении задач.</w:t>
      </w:r>
    </w:p>
    <w:p w:rsidR="00A116EB" w:rsidRPr="00A116EB" w:rsidRDefault="00A116EB" w:rsidP="00A116EB">
      <w:pPr>
        <w:jc w:val="both"/>
        <w:rPr>
          <w:sz w:val="24"/>
          <w:szCs w:val="24"/>
        </w:rPr>
      </w:pPr>
      <w:r w:rsidRPr="00A116EB">
        <w:rPr>
          <w:sz w:val="24"/>
          <w:szCs w:val="24"/>
        </w:rPr>
        <w:lastRenderedPageBreak/>
        <w:t>Назовите примеры невозможных, достоверных или случайных событий с которыми вы встречались.</w:t>
      </w:r>
    </w:p>
    <w:p w:rsidR="00A116EB" w:rsidRPr="00A116EB" w:rsidRDefault="00A116EB" w:rsidP="00A116EB">
      <w:pPr>
        <w:jc w:val="both"/>
        <w:rPr>
          <w:sz w:val="24"/>
          <w:szCs w:val="24"/>
        </w:rPr>
      </w:pPr>
      <w:r w:rsidRPr="00A116EB">
        <w:rPr>
          <w:sz w:val="24"/>
          <w:szCs w:val="24"/>
        </w:rPr>
        <w:t>(После каждого слайда с теорией решаются совместно задачи на доске и в тетради).</w:t>
      </w:r>
    </w:p>
    <w:p w:rsidR="00A116EB" w:rsidRPr="00A116EB" w:rsidRDefault="00B54341" w:rsidP="00A116EB">
      <w:pPr>
        <w:jc w:val="both"/>
        <w:rPr>
          <w:b/>
          <w:i/>
          <w:sz w:val="24"/>
          <w:szCs w:val="24"/>
        </w:rPr>
      </w:pPr>
      <w:r>
        <w:rPr>
          <w:b/>
          <w:i/>
          <w:sz w:val="24"/>
          <w:szCs w:val="24"/>
        </w:rPr>
        <w:t>Слайды 8-9.</w:t>
      </w:r>
    </w:p>
    <w:p w:rsidR="00A76EC8" w:rsidRDefault="00A116EB" w:rsidP="00A116EB">
      <w:pPr>
        <w:jc w:val="both"/>
        <w:rPr>
          <w:sz w:val="24"/>
          <w:szCs w:val="24"/>
        </w:rPr>
      </w:pPr>
      <w:r w:rsidRPr="00A116EB">
        <w:rPr>
          <w:b/>
          <w:sz w:val="24"/>
          <w:szCs w:val="24"/>
        </w:rPr>
        <w:t xml:space="preserve">Задача: </w:t>
      </w:r>
      <w:r w:rsidRPr="00A116EB">
        <w:rPr>
          <w:sz w:val="24"/>
          <w:szCs w:val="24"/>
        </w:rPr>
        <w:t xml:space="preserve">Для каждого из описанных событий определите, каким оно является: невозможным, достоверным или случайным. </w:t>
      </w:r>
    </w:p>
    <w:p w:rsidR="00A76EC8" w:rsidRDefault="001B7E72" w:rsidP="00A116EB">
      <w:pPr>
        <w:jc w:val="both"/>
        <w:rPr>
          <w:sz w:val="24"/>
          <w:szCs w:val="24"/>
        </w:rPr>
      </w:pPr>
      <w:r>
        <w:rPr>
          <w:sz w:val="24"/>
          <w:szCs w:val="24"/>
        </w:rPr>
        <w:t>а)</w:t>
      </w:r>
      <w:r w:rsidRPr="001B7E72">
        <w:rPr>
          <w:sz w:val="24"/>
          <w:szCs w:val="24"/>
        </w:rPr>
        <w:t xml:space="preserve"> п</w:t>
      </w:r>
      <w:r w:rsidR="00A76EC8" w:rsidRPr="001B7E72">
        <w:rPr>
          <w:sz w:val="24"/>
          <w:szCs w:val="24"/>
        </w:rPr>
        <w:t>ри</w:t>
      </w:r>
      <w:r w:rsidR="00A76EC8">
        <w:rPr>
          <w:sz w:val="24"/>
          <w:szCs w:val="24"/>
        </w:rPr>
        <w:t xml:space="preserve"> комнатной температуре и нормальном атмосферном давлении сталь находится в жидком состоянии</w:t>
      </w:r>
      <w:r>
        <w:rPr>
          <w:sz w:val="24"/>
          <w:szCs w:val="24"/>
        </w:rPr>
        <w:t>;</w:t>
      </w:r>
    </w:p>
    <w:p w:rsidR="00A76EC8" w:rsidRDefault="001B7E72" w:rsidP="00A116EB">
      <w:pPr>
        <w:jc w:val="both"/>
        <w:rPr>
          <w:sz w:val="24"/>
          <w:szCs w:val="24"/>
        </w:rPr>
      </w:pPr>
      <w:r>
        <w:rPr>
          <w:sz w:val="24"/>
          <w:szCs w:val="24"/>
        </w:rPr>
        <w:t>б) наугад вынутая из кошелька монета оказалась пятирублевой;</w:t>
      </w:r>
    </w:p>
    <w:p w:rsidR="001B7E72" w:rsidRDefault="001B7E72" w:rsidP="00A116EB">
      <w:pPr>
        <w:jc w:val="both"/>
        <w:rPr>
          <w:sz w:val="24"/>
          <w:szCs w:val="24"/>
        </w:rPr>
      </w:pPr>
      <w:r>
        <w:rPr>
          <w:sz w:val="24"/>
          <w:szCs w:val="24"/>
        </w:rPr>
        <w:t>в) наугад названное натуральное число больше нуля?</w:t>
      </w:r>
    </w:p>
    <w:p w:rsidR="001B7E72" w:rsidRDefault="00A116EB" w:rsidP="001B7E72">
      <w:pPr>
        <w:jc w:val="both"/>
        <w:rPr>
          <w:sz w:val="24"/>
          <w:szCs w:val="24"/>
        </w:rPr>
      </w:pPr>
      <w:r w:rsidRPr="00A116EB">
        <w:rPr>
          <w:sz w:val="24"/>
          <w:szCs w:val="24"/>
        </w:rPr>
        <w:t>Решение</w:t>
      </w:r>
      <w:r w:rsidRPr="00A116EB">
        <w:rPr>
          <w:b/>
          <w:sz w:val="24"/>
          <w:szCs w:val="24"/>
        </w:rPr>
        <w:t xml:space="preserve">: </w:t>
      </w:r>
      <w:r w:rsidR="001B7E72">
        <w:rPr>
          <w:sz w:val="24"/>
          <w:szCs w:val="24"/>
        </w:rPr>
        <w:t>а)</w:t>
      </w:r>
      <w:r w:rsidRPr="00A116EB">
        <w:rPr>
          <w:sz w:val="24"/>
          <w:szCs w:val="24"/>
        </w:rPr>
        <w:t xml:space="preserve"> В описанных условиях это событие невозможное, т.к. </w:t>
      </w:r>
      <w:r w:rsidR="001B7E72">
        <w:rPr>
          <w:sz w:val="24"/>
          <w:szCs w:val="24"/>
        </w:rPr>
        <w:t xml:space="preserve">при комнатной температуре и нормальном атмосферном давлении сталь находится в твердом состоянии; </w:t>
      </w:r>
    </w:p>
    <w:p w:rsidR="001B7E72" w:rsidRDefault="001B7E72" w:rsidP="001B7E72">
      <w:pPr>
        <w:jc w:val="both"/>
        <w:rPr>
          <w:sz w:val="24"/>
          <w:szCs w:val="24"/>
        </w:rPr>
      </w:pPr>
      <w:r>
        <w:rPr>
          <w:sz w:val="24"/>
          <w:szCs w:val="24"/>
        </w:rPr>
        <w:t>б) это событие является случайным, т.к. может оказаться монета любого достоинства;</w:t>
      </w:r>
    </w:p>
    <w:p w:rsidR="001B7E72" w:rsidRDefault="001B7E72" w:rsidP="001B7E72">
      <w:pPr>
        <w:jc w:val="both"/>
        <w:rPr>
          <w:sz w:val="24"/>
          <w:szCs w:val="24"/>
        </w:rPr>
      </w:pPr>
      <w:r>
        <w:rPr>
          <w:sz w:val="24"/>
          <w:szCs w:val="24"/>
        </w:rPr>
        <w:t xml:space="preserve">в) это событие является достоверным, т.к. любое натуральное число больше нуля. </w:t>
      </w:r>
    </w:p>
    <w:p w:rsidR="00A116EB" w:rsidRPr="00A116EB" w:rsidRDefault="00A116EB" w:rsidP="00A116EB">
      <w:pPr>
        <w:ind w:left="360"/>
        <w:jc w:val="both"/>
        <w:rPr>
          <w:b/>
          <w:bCs/>
          <w:sz w:val="24"/>
          <w:szCs w:val="24"/>
        </w:rPr>
      </w:pPr>
      <w:r w:rsidRPr="00A116EB">
        <w:rPr>
          <w:bCs/>
          <w:sz w:val="24"/>
          <w:szCs w:val="24"/>
        </w:rPr>
        <w:t>Ответ:</w:t>
      </w:r>
      <w:r w:rsidR="001B7E72">
        <w:rPr>
          <w:sz w:val="24"/>
          <w:szCs w:val="24"/>
        </w:rPr>
        <w:t xml:space="preserve"> а) </w:t>
      </w:r>
      <w:proofErr w:type="gramStart"/>
      <w:r w:rsidR="001B7E72">
        <w:rPr>
          <w:sz w:val="24"/>
          <w:szCs w:val="24"/>
        </w:rPr>
        <w:t>н</w:t>
      </w:r>
      <w:r w:rsidRPr="00A116EB">
        <w:rPr>
          <w:sz w:val="24"/>
          <w:szCs w:val="24"/>
        </w:rPr>
        <w:t>евозможное</w:t>
      </w:r>
      <w:proofErr w:type="gramEnd"/>
      <w:r w:rsidRPr="00A116EB">
        <w:rPr>
          <w:sz w:val="24"/>
          <w:szCs w:val="24"/>
        </w:rPr>
        <w:t xml:space="preserve">, </w:t>
      </w:r>
      <w:r w:rsidR="001B7E72">
        <w:rPr>
          <w:sz w:val="24"/>
          <w:szCs w:val="24"/>
        </w:rPr>
        <w:t>б) случайное в) достоверное</w:t>
      </w:r>
    </w:p>
    <w:p w:rsidR="00A116EB" w:rsidRPr="00A116EB" w:rsidRDefault="00F521D3" w:rsidP="00A116EB">
      <w:pPr>
        <w:tabs>
          <w:tab w:val="left" w:pos="1605"/>
        </w:tabs>
        <w:jc w:val="both"/>
        <w:rPr>
          <w:b/>
          <w:i/>
          <w:sz w:val="24"/>
          <w:szCs w:val="24"/>
        </w:rPr>
      </w:pPr>
      <w:r>
        <w:rPr>
          <w:b/>
          <w:i/>
          <w:sz w:val="24"/>
          <w:szCs w:val="24"/>
        </w:rPr>
        <w:t>Слайд 1</w:t>
      </w:r>
      <w:r w:rsidR="00B54341">
        <w:rPr>
          <w:b/>
          <w:i/>
          <w:sz w:val="24"/>
          <w:szCs w:val="24"/>
        </w:rPr>
        <w:t>0.</w:t>
      </w:r>
      <w:r w:rsidR="00A116EB" w:rsidRPr="00A116EB">
        <w:rPr>
          <w:b/>
          <w:i/>
          <w:sz w:val="24"/>
          <w:szCs w:val="24"/>
        </w:rPr>
        <w:tab/>
      </w:r>
    </w:p>
    <w:p w:rsidR="00A116EB" w:rsidRPr="00A116EB" w:rsidRDefault="00A116EB" w:rsidP="00A116EB">
      <w:pPr>
        <w:jc w:val="both"/>
        <w:rPr>
          <w:sz w:val="24"/>
          <w:szCs w:val="24"/>
        </w:rPr>
      </w:pPr>
      <w:r w:rsidRPr="00A116EB">
        <w:rPr>
          <w:sz w:val="24"/>
          <w:szCs w:val="24"/>
        </w:rPr>
        <w:t xml:space="preserve">Два  события, которые в данных условиях могут происходить одновременно, называются </w:t>
      </w:r>
      <w:r w:rsidRPr="00A116EB">
        <w:rPr>
          <w:b/>
          <w:sz w:val="24"/>
          <w:szCs w:val="24"/>
        </w:rPr>
        <w:t>совместными</w:t>
      </w:r>
      <w:r w:rsidRPr="00A116EB">
        <w:rPr>
          <w:sz w:val="24"/>
          <w:szCs w:val="24"/>
        </w:rPr>
        <w:t xml:space="preserve">, а те, которые не могут происходить одновременно,- </w:t>
      </w:r>
      <w:r w:rsidRPr="00A116EB">
        <w:rPr>
          <w:b/>
          <w:sz w:val="24"/>
          <w:szCs w:val="24"/>
        </w:rPr>
        <w:t xml:space="preserve">несовместными. </w:t>
      </w:r>
    </w:p>
    <w:p w:rsidR="00A116EB" w:rsidRPr="00A116EB" w:rsidRDefault="00A116EB" w:rsidP="00A116EB">
      <w:pPr>
        <w:jc w:val="both"/>
        <w:rPr>
          <w:sz w:val="24"/>
          <w:szCs w:val="24"/>
          <w:u w:val="single"/>
        </w:rPr>
      </w:pPr>
      <w:r w:rsidRPr="00A116EB">
        <w:rPr>
          <w:sz w:val="24"/>
          <w:szCs w:val="24"/>
          <w:u w:val="single"/>
        </w:rPr>
        <w:t>Учитель</w:t>
      </w:r>
      <w:r w:rsidRPr="00A116EB">
        <w:rPr>
          <w:sz w:val="24"/>
          <w:szCs w:val="24"/>
        </w:rPr>
        <w:t>: Приведите примеры этих событий.</w:t>
      </w:r>
    </w:p>
    <w:p w:rsidR="00A116EB" w:rsidRPr="00A116EB" w:rsidRDefault="00A116EB" w:rsidP="00A116EB">
      <w:pPr>
        <w:jc w:val="both"/>
        <w:rPr>
          <w:b/>
          <w:i/>
          <w:sz w:val="24"/>
          <w:szCs w:val="24"/>
        </w:rPr>
      </w:pPr>
      <w:r w:rsidRPr="00A116EB">
        <w:rPr>
          <w:b/>
          <w:i/>
          <w:sz w:val="24"/>
          <w:szCs w:val="24"/>
        </w:rPr>
        <w:t>Слайды</w:t>
      </w:r>
      <w:r w:rsidR="00B54341">
        <w:rPr>
          <w:b/>
          <w:i/>
          <w:sz w:val="24"/>
          <w:szCs w:val="24"/>
        </w:rPr>
        <w:t xml:space="preserve"> 11-12.</w:t>
      </w:r>
    </w:p>
    <w:p w:rsidR="00A116EB" w:rsidRPr="00A116EB" w:rsidRDefault="00A116EB" w:rsidP="00A116EB">
      <w:pPr>
        <w:jc w:val="both"/>
        <w:rPr>
          <w:sz w:val="24"/>
          <w:szCs w:val="24"/>
        </w:rPr>
      </w:pPr>
      <w:r w:rsidRPr="00A116EB">
        <w:rPr>
          <w:b/>
          <w:sz w:val="24"/>
          <w:szCs w:val="24"/>
        </w:rPr>
        <w:t xml:space="preserve">Задача. </w:t>
      </w:r>
      <w:r w:rsidRPr="00A116EB">
        <w:rPr>
          <w:sz w:val="24"/>
          <w:szCs w:val="24"/>
        </w:rPr>
        <w:t>Среди событий, связанных с одним бросанием  игральной кости:</w:t>
      </w:r>
    </w:p>
    <w:p w:rsidR="00A116EB" w:rsidRPr="00A116EB" w:rsidRDefault="0074288D" w:rsidP="00A116EB">
      <w:pPr>
        <w:jc w:val="both"/>
        <w:rPr>
          <w:sz w:val="24"/>
          <w:szCs w:val="24"/>
        </w:rPr>
      </w:pPr>
      <w:r>
        <w:rPr>
          <w:sz w:val="24"/>
          <w:szCs w:val="24"/>
        </w:rPr>
        <w:t>а</w:t>
      </w:r>
      <w:r w:rsidR="00A116EB" w:rsidRPr="00A116EB">
        <w:rPr>
          <w:sz w:val="24"/>
          <w:szCs w:val="24"/>
        </w:rPr>
        <w:t>) выпало 2 очка</w:t>
      </w:r>
      <w:r>
        <w:rPr>
          <w:sz w:val="24"/>
          <w:szCs w:val="24"/>
        </w:rPr>
        <w:t>; б) выпало 5 очков; в) выпало более 2 очков; г</w:t>
      </w:r>
      <w:r w:rsidR="00A116EB" w:rsidRPr="00A116EB">
        <w:rPr>
          <w:sz w:val="24"/>
          <w:szCs w:val="24"/>
        </w:rPr>
        <w:t>) выпало число очков, кратное двум – найти пары совместных и пары несовместных событий.</w:t>
      </w:r>
    </w:p>
    <w:p w:rsidR="0074288D" w:rsidRDefault="00A116EB" w:rsidP="00A116EB">
      <w:pPr>
        <w:jc w:val="both"/>
        <w:rPr>
          <w:sz w:val="24"/>
          <w:szCs w:val="24"/>
        </w:rPr>
      </w:pPr>
      <w:r w:rsidRPr="00A116EB">
        <w:rPr>
          <w:sz w:val="24"/>
          <w:szCs w:val="24"/>
        </w:rPr>
        <w:t>Ответ. Совместн</w:t>
      </w:r>
      <w:r w:rsidR="0074288D">
        <w:rPr>
          <w:sz w:val="24"/>
          <w:szCs w:val="24"/>
        </w:rPr>
        <w:t>ые 3 пары</w:t>
      </w:r>
      <w:proofErr w:type="gramStart"/>
      <w:r w:rsidR="0074288D">
        <w:rPr>
          <w:sz w:val="24"/>
          <w:szCs w:val="24"/>
        </w:rPr>
        <w:t xml:space="preserve"> :</w:t>
      </w:r>
      <w:proofErr w:type="gramEnd"/>
      <w:r w:rsidR="0074288D">
        <w:rPr>
          <w:sz w:val="24"/>
          <w:szCs w:val="24"/>
        </w:rPr>
        <w:t xml:space="preserve"> а </w:t>
      </w:r>
      <w:r w:rsidRPr="00A116EB">
        <w:rPr>
          <w:sz w:val="24"/>
          <w:szCs w:val="24"/>
        </w:rPr>
        <w:t xml:space="preserve">и </w:t>
      </w:r>
      <w:r w:rsidR="0074288D">
        <w:rPr>
          <w:sz w:val="24"/>
          <w:szCs w:val="24"/>
        </w:rPr>
        <w:t>г; б и в</w:t>
      </w:r>
      <w:r w:rsidRPr="00A116EB">
        <w:rPr>
          <w:sz w:val="24"/>
          <w:szCs w:val="24"/>
        </w:rPr>
        <w:t xml:space="preserve">; </w:t>
      </w:r>
      <w:r w:rsidR="0074288D">
        <w:rPr>
          <w:sz w:val="24"/>
          <w:szCs w:val="24"/>
        </w:rPr>
        <w:t>в</w:t>
      </w:r>
      <w:r w:rsidRPr="00A116EB">
        <w:rPr>
          <w:sz w:val="24"/>
          <w:szCs w:val="24"/>
        </w:rPr>
        <w:t xml:space="preserve"> и </w:t>
      </w:r>
      <w:r w:rsidR="0074288D">
        <w:rPr>
          <w:sz w:val="24"/>
          <w:szCs w:val="24"/>
        </w:rPr>
        <w:t>г.</w:t>
      </w:r>
      <w:r w:rsidRPr="00A116EB">
        <w:rPr>
          <w:sz w:val="24"/>
          <w:szCs w:val="24"/>
        </w:rPr>
        <w:t xml:space="preserve"> </w:t>
      </w:r>
    </w:p>
    <w:p w:rsidR="00A116EB" w:rsidRPr="00A116EB" w:rsidRDefault="0074288D" w:rsidP="00A116EB">
      <w:pPr>
        <w:jc w:val="both"/>
        <w:rPr>
          <w:sz w:val="24"/>
          <w:szCs w:val="24"/>
        </w:rPr>
      </w:pPr>
      <w:r>
        <w:rPr>
          <w:sz w:val="24"/>
          <w:szCs w:val="24"/>
        </w:rPr>
        <w:t xml:space="preserve">            Несовместные 3 пары</w:t>
      </w:r>
      <w:proofErr w:type="gramStart"/>
      <w:r>
        <w:rPr>
          <w:sz w:val="24"/>
          <w:szCs w:val="24"/>
        </w:rPr>
        <w:t xml:space="preserve"> :</w:t>
      </w:r>
      <w:proofErr w:type="gramEnd"/>
      <w:r>
        <w:rPr>
          <w:sz w:val="24"/>
          <w:szCs w:val="24"/>
        </w:rPr>
        <w:t xml:space="preserve"> а</w:t>
      </w:r>
      <w:r w:rsidR="00A116EB" w:rsidRPr="00A116EB">
        <w:rPr>
          <w:sz w:val="24"/>
          <w:szCs w:val="24"/>
        </w:rPr>
        <w:t xml:space="preserve"> и </w:t>
      </w:r>
      <w:r>
        <w:rPr>
          <w:sz w:val="24"/>
          <w:szCs w:val="24"/>
        </w:rPr>
        <w:t>б</w:t>
      </w:r>
      <w:r w:rsidR="00A116EB" w:rsidRPr="00A116EB">
        <w:rPr>
          <w:sz w:val="24"/>
          <w:szCs w:val="24"/>
        </w:rPr>
        <w:t xml:space="preserve">; </w:t>
      </w:r>
      <w:r>
        <w:rPr>
          <w:sz w:val="24"/>
          <w:szCs w:val="24"/>
        </w:rPr>
        <w:t>а</w:t>
      </w:r>
      <w:r w:rsidR="00A116EB" w:rsidRPr="00A116EB">
        <w:rPr>
          <w:sz w:val="24"/>
          <w:szCs w:val="24"/>
        </w:rPr>
        <w:t xml:space="preserve"> и </w:t>
      </w:r>
      <w:r>
        <w:rPr>
          <w:sz w:val="24"/>
          <w:szCs w:val="24"/>
        </w:rPr>
        <w:t>в</w:t>
      </w:r>
      <w:r w:rsidR="00A116EB" w:rsidRPr="00A116EB">
        <w:rPr>
          <w:sz w:val="24"/>
          <w:szCs w:val="24"/>
        </w:rPr>
        <w:t>;</w:t>
      </w:r>
      <w:r>
        <w:rPr>
          <w:sz w:val="24"/>
          <w:szCs w:val="24"/>
        </w:rPr>
        <w:t xml:space="preserve"> б</w:t>
      </w:r>
      <w:r w:rsidR="00A116EB" w:rsidRPr="00A116EB">
        <w:rPr>
          <w:sz w:val="24"/>
          <w:szCs w:val="24"/>
        </w:rPr>
        <w:t xml:space="preserve"> и</w:t>
      </w:r>
      <w:r>
        <w:rPr>
          <w:sz w:val="24"/>
          <w:szCs w:val="24"/>
        </w:rPr>
        <w:t xml:space="preserve"> г</w:t>
      </w:r>
      <w:r w:rsidR="00A116EB" w:rsidRPr="00A116EB">
        <w:rPr>
          <w:sz w:val="24"/>
          <w:szCs w:val="24"/>
        </w:rPr>
        <w:t>.</w:t>
      </w:r>
    </w:p>
    <w:p w:rsidR="00A116EB" w:rsidRPr="00A116EB" w:rsidRDefault="00A116EB" w:rsidP="00A116EB">
      <w:pPr>
        <w:jc w:val="both"/>
        <w:rPr>
          <w:sz w:val="24"/>
          <w:szCs w:val="24"/>
        </w:rPr>
      </w:pPr>
    </w:p>
    <w:p w:rsidR="00A116EB" w:rsidRPr="00A116EB" w:rsidRDefault="00A116EB" w:rsidP="00A116EB">
      <w:pPr>
        <w:jc w:val="both"/>
        <w:rPr>
          <w:b/>
          <w:i/>
          <w:sz w:val="24"/>
          <w:szCs w:val="24"/>
        </w:rPr>
      </w:pPr>
      <w:r w:rsidRPr="00A116EB">
        <w:rPr>
          <w:b/>
          <w:i/>
          <w:sz w:val="24"/>
          <w:szCs w:val="24"/>
        </w:rPr>
        <w:t xml:space="preserve">Слайд </w:t>
      </w:r>
      <w:r w:rsidR="00F521D3">
        <w:rPr>
          <w:b/>
          <w:i/>
          <w:sz w:val="24"/>
          <w:szCs w:val="24"/>
        </w:rPr>
        <w:t>1</w:t>
      </w:r>
      <w:r w:rsidR="00B54341">
        <w:rPr>
          <w:b/>
          <w:i/>
          <w:sz w:val="24"/>
          <w:szCs w:val="24"/>
        </w:rPr>
        <w:t>3</w:t>
      </w:r>
      <w:r w:rsidRPr="00A116EB">
        <w:rPr>
          <w:b/>
          <w:i/>
          <w:sz w:val="24"/>
          <w:szCs w:val="24"/>
        </w:rPr>
        <w:t>.</w:t>
      </w:r>
    </w:p>
    <w:p w:rsidR="00A116EB" w:rsidRPr="00A116EB" w:rsidRDefault="00A116EB" w:rsidP="00A116EB">
      <w:pPr>
        <w:jc w:val="both"/>
        <w:rPr>
          <w:sz w:val="24"/>
          <w:szCs w:val="24"/>
        </w:rPr>
      </w:pPr>
      <w:r w:rsidRPr="00A116EB">
        <w:rPr>
          <w:b/>
          <w:sz w:val="24"/>
          <w:szCs w:val="24"/>
        </w:rPr>
        <w:t xml:space="preserve">Равновозможными </w:t>
      </w:r>
      <w:r w:rsidRPr="00A116EB">
        <w:rPr>
          <w:sz w:val="24"/>
          <w:szCs w:val="24"/>
        </w:rPr>
        <w:t>называются события, когда в их наступлении нет преимуществ.</w:t>
      </w:r>
    </w:p>
    <w:p w:rsidR="00A116EB" w:rsidRPr="00A116EB" w:rsidRDefault="00A116EB" w:rsidP="00A116EB">
      <w:pPr>
        <w:jc w:val="both"/>
        <w:rPr>
          <w:b/>
          <w:sz w:val="24"/>
          <w:szCs w:val="24"/>
        </w:rPr>
      </w:pPr>
      <w:proofErr w:type="spellStart"/>
      <w:r w:rsidRPr="00A116EB">
        <w:rPr>
          <w:b/>
          <w:sz w:val="24"/>
          <w:szCs w:val="24"/>
        </w:rPr>
        <w:t>Неравновозможные</w:t>
      </w:r>
      <w:proofErr w:type="spellEnd"/>
      <w:r w:rsidRPr="00A116EB">
        <w:rPr>
          <w:b/>
          <w:sz w:val="24"/>
          <w:szCs w:val="24"/>
        </w:rPr>
        <w:t xml:space="preserve"> </w:t>
      </w:r>
      <w:r w:rsidRPr="00A116EB">
        <w:rPr>
          <w:sz w:val="24"/>
          <w:szCs w:val="24"/>
        </w:rPr>
        <w:t>события те, у которых в наступлении одного из событий есть какое-то преимущество.</w:t>
      </w:r>
      <w:r w:rsidRPr="00A116EB">
        <w:rPr>
          <w:b/>
          <w:sz w:val="24"/>
          <w:szCs w:val="24"/>
        </w:rPr>
        <w:t xml:space="preserve"> </w:t>
      </w:r>
    </w:p>
    <w:p w:rsidR="00A116EB" w:rsidRPr="00A116EB" w:rsidRDefault="00A116EB" w:rsidP="00A116EB">
      <w:pPr>
        <w:jc w:val="both"/>
        <w:rPr>
          <w:sz w:val="24"/>
          <w:szCs w:val="24"/>
        </w:rPr>
      </w:pPr>
      <w:r w:rsidRPr="00A116EB">
        <w:rPr>
          <w:sz w:val="24"/>
          <w:szCs w:val="24"/>
          <w:u w:val="single"/>
        </w:rPr>
        <w:t>Учитель</w:t>
      </w:r>
      <w:r w:rsidRPr="00A116EB">
        <w:rPr>
          <w:sz w:val="24"/>
          <w:szCs w:val="24"/>
        </w:rPr>
        <w:t>: Встречались ли вы с такими событиями в жизни?</w:t>
      </w:r>
    </w:p>
    <w:p w:rsidR="00A116EB" w:rsidRPr="00A116EB" w:rsidRDefault="00A116EB" w:rsidP="00A116EB">
      <w:pPr>
        <w:jc w:val="both"/>
        <w:rPr>
          <w:b/>
          <w:i/>
          <w:sz w:val="24"/>
          <w:szCs w:val="24"/>
        </w:rPr>
      </w:pPr>
    </w:p>
    <w:p w:rsidR="00A116EB" w:rsidRPr="00A116EB" w:rsidRDefault="00A116EB" w:rsidP="00A116EB">
      <w:pPr>
        <w:jc w:val="both"/>
        <w:rPr>
          <w:b/>
          <w:i/>
          <w:sz w:val="24"/>
          <w:szCs w:val="24"/>
        </w:rPr>
      </w:pPr>
    </w:p>
    <w:p w:rsidR="00A116EB" w:rsidRPr="00A116EB" w:rsidRDefault="00A116EB" w:rsidP="00A116EB">
      <w:pPr>
        <w:jc w:val="both"/>
        <w:rPr>
          <w:b/>
          <w:i/>
          <w:sz w:val="24"/>
          <w:szCs w:val="24"/>
        </w:rPr>
      </w:pPr>
      <w:r w:rsidRPr="00A116EB">
        <w:rPr>
          <w:b/>
          <w:i/>
          <w:sz w:val="24"/>
          <w:szCs w:val="24"/>
        </w:rPr>
        <w:t>Слайды</w:t>
      </w:r>
      <w:r w:rsidR="0074288D">
        <w:rPr>
          <w:b/>
          <w:i/>
          <w:sz w:val="24"/>
          <w:szCs w:val="24"/>
        </w:rPr>
        <w:t>1</w:t>
      </w:r>
      <w:r w:rsidR="00B54341">
        <w:rPr>
          <w:b/>
          <w:i/>
          <w:sz w:val="24"/>
          <w:szCs w:val="24"/>
        </w:rPr>
        <w:t>4-15</w:t>
      </w:r>
      <w:r w:rsidRPr="00A116EB">
        <w:rPr>
          <w:b/>
          <w:i/>
          <w:sz w:val="24"/>
          <w:szCs w:val="24"/>
        </w:rPr>
        <w:t>.</w:t>
      </w:r>
    </w:p>
    <w:p w:rsidR="00A116EB" w:rsidRPr="00A116EB" w:rsidRDefault="00A116EB" w:rsidP="00A116EB">
      <w:pPr>
        <w:jc w:val="both"/>
        <w:rPr>
          <w:sz w:val="24"/>
          <w:szCs w:val="24"/>
        </w:rPr>
      </w:pPr>
      <w:r w:rsidRPr="00A116EB">
        <w:rPr>
          <w:sz w:val="24"/>
          <w:szCs w:val="24"/>
        </w:rPr>
        <w:t xml:space="preserve"> </w:t>
      </w:r>
      <w:r w:rsidRPr="00A116EB">
        <w:rPr>
          <w:b/>
          <w:bCs/>
          <w:sz w:val="24"/>
          <w:szCs w:val="24"/>
        </w:rPr>
        <w:t xml:space="preserve">Задача. </w:t>
      </w:r>
      <w:r w:rsidRPr="00A116EB">
        <w:rPr>
          <w:sz w:val="24"/>
          <w:szCs w:val="24"/>
        </w:rPr>
        <w:t>Перечислить все элементарные равновозможные события, которые могут  произойти в результате:</w:t>
      </w:r>
    </w:p>
    <w:p w:rsidR="00A116EB" w:rsidRPr="00A116EB" w:rsidRDefault="00A116EB" w:rsidP="00A116EB">
      <w:pPr>
        <w:numPr>
          <w:ilvl w:val="0"/>
          <w:numId w:val="3"/>
        </w:numPr>
        <w:suppressAutoHyphens w:val="0"/>
        <w:jc w:val="both"/>
        <w:rPr>
          <w:sz w:val="24"/>
          <w:szCs w:val="24"/>
        </w:rPr>
      </w:pPr>
      <w:r w:rsidRPr="00A116EB">
        <w:rPr>
          <w:sz w:val="24"/>
          <w:szCs w:val="24"/>
        </w:rPr>
        <w:t>подбрасывания одной монеты;</w:t>
      </w:r>
    </w:p>
    <w:p w:rsidR="00A116EB" w:rsidRPr="00A116EB" w:rsidRDefault="00A116EB" w:rsidP="00A116EB">
      <w:pPr>
        <w:numPr>
          <w:ilvl w:val="0"/>
          <w:numId w:val="3"/>
        </w:numPr>
        <w:suppressAutoHyphens w:val="0"/>
        <w:jc w:val="both"/>
        <w:rPr>
          <w:sz w:val="24"/>
          <w:szCs w:val="24"/>
        </w:rPr>
      </w:pPr>
      <w:r w:rsidRPr="00A116EB">
        <w:rPr>
          <w:sz w:val="24"/>
          <w:szCs w:val="24"/>
        </w:rPr>
        <w:t>подбрасывание игрального кубика;</w:t>
      </w:r>
    </w:p>
    <w:p w:rsidR="00A116EB" w:rsidRPr="00A116EB" w:rsidRDefault="00A116EB" w:rsidP="00A116EB">
      <w:pPr>
        <w:numPr>
          <w:ilvl w:val="0"/>
          <w:numId w:val="3"/>
        </w:numPr>
        <w:suppressAutoHyphens w:val="0"/>
        <w:jc w:val="both"/>
        <w:rPr>
          <w:sz w:val="24"/>
          <w:szCs w:val="24"/>
        </w:rPr>
      </w:pPr>
      <w:r w:rsidRPr="00A116EB">
        <w:rPr>
          <w:sz w:val="24"/>
          <w:szCs w:val="24"/>
        </w:rPr>
        <w:t>подбрасывание тетраэдра  с гранями, занумерованными числами 1, 2, 3, 4;</w:t>
      </w:r>
    </w:p>
    <w:p w:rsidR="00A116EB" w:rsidRPr="00A116EB" w:rsidRDefault="00A116EB" w:rsidP="00A116EB">
      <w:pPr>
        <w:numPr>
          <w:ilvl w:val="0"/>
          <w:numId w:val="3"/>
        </w:numPr>
        <w:suppressAutoHyphens w:val="0"/>
        <w:jc w:val="both"/>
        <w:rPr>
          <w:sz w:val="24"/>
          <w:szCs w:val="24"/>
        </w:rPr>
      </w:pPr>
      <w:r w:rsidRPr="00A116EB">
        <w:rPr>
          <w:sz w:val="24"/>
          <w:szCs w:val="24"/>
        </w:rPr>
        <w:t xml:space="preserve">раскручивание стрелки рулетки, поверхность которой разделена на 5 одинаковых секторов, обозначенных буквами </w:t>
      </w:r>
      <w:r w:rsidRPr="00A116EB">
        <w:rPr>
          <w:sz w:val="24"/>
          <w:szCs w:val="24"/>
          <w:lang w:val="en-US"/>
        </w:rPr>
        <w:t>A</w:t>
      </w:r>
      <w:r w:rsidRPr="00A116EB">
        <w:rPr>
          <w:sz w:val="24"/>
          <w:szCs w:val="24"/>
        </w:rPr>
        <w:t xml:space="preserve">, </w:t>
      </w:r>
      <w:r w:rsidRPr="00A116EB">
        <w:rPr>
          <w:sz w:val="24"/>
          <w:szCs w:val="24"/>
          <w:lang w:val="en-US"/>
        </w:rPr>
        <w:t>B</w:t>
      </w:r>
      <w:r w:rsidRPr="00A116EB">
        <w:rPr>
          <w:sz w:val="24"/>
          <w:szCs w:val="24"/>
        </w:rPr>
        <w:t xml:space="preserve">, </w:t>
      </w:r>
      <w:r w:rsidRPr="00A116EB">
        <w:rPr>
          <w:sz w:val="24"/>
          <w:szCs w:val="24"/>
          <w:lang w:val="en-US"/>
        </w:rPr>
        <w:t>C</w:t>
      </w:r>
      <w:r w:rsidRPr="00A116EB">
        <w:rPr>
          <w:sz w:val="24"/>
          <w:szCs w:val="24"/>
        </w:rPr>
        <w:t xml:space="preserve">, </w:t>
      </w:r>
      <w:r w:rsidRPr="00A116EB">
        <w:rPr>
          <w:sz w:val="24"/>
          <w:szCs w:val="24"/>
          <w:lang w:val="en-US"/>
        </w:rPr>
        <w:t>D</w:t>
      </w:r>
      <w:r w:rsidRPr="00A116EB">
        <w:rPr>
          <w:sz w:val="24"/>
          <w:szCs w:val="24"/>
        </w:rPr>
        <w:t xml:space="preserve">, </w:t>
      </w:r>
      <w:r w:rsidRPr="00A116EB">
        <w:rPr>
          <w:sz w:val="24"/>
          <w:szCs w:val="24"/>
          <w:lang w:val="en-US"/>
        </w:rPr>
        <w:t>E</w:t>
      </w:r>
      <w:r w:rsidRPr="00A116EB">
        <w:rPr>
          <w:sz w:val="24"/>
          <w:szCs w:val="24"/>
        </w:rPr>
        <w:t>.</w:t>
      </w:r>
    </w:p>
    <w:p w:rsidR="00A116EB" w:rsidRPr="00A116EB" w:rsidRDefault="00A116EB" w:rsidP="00A116EB">
      <w:pPr>
        <w:ind w:left="360"/>
        <w:jc w:val="both"/>
        <w:rPr>
          <w:sz w:val="24"/>
          <w:szCs w:val="24"/>
        </w:rPr>
      </w:pPr>
      <w:r w:rsidRPr="00A116EB">
        <w:rPr>
          <w:sz w:val="24"/>
          <w:szCs w:val="24"/>
        </w:rPr>
        <w:t xml:space="preserve"> Решение.</w:t>
      </w:r>
    </w:p>
    <w:p w:rsidR="00A116EB" w:rsidRPr="00A116EB" w:rsidRDefault="00A116EB" w:rsidP="00A116EB">
      <w:pPr>
        <w:numPr>
          <w:ilvl w:val="0"/>
          <w:numId w:val="4"/>
        </w:numPr>
        <w:suppressAutoHyphens w:val="0"/>
        <w:jc w:val="both"/>
        <w:rPr>
          <w:sz w:val="24"/>
          <w:szCs w:val="24"/>
        </w:rPr>
      </w:pPr>
      <w:r w:rsidRPr="00A116EB">
        <w:rPr>
          <w:sz w:val="24"/>
          <w:szCs w:val="24"/>
        </w:rPr>
        <w:t>«Герб» и «</w:t>
      </w:r>
      <w:proofErr w:type="gramStart"/>
      <w:r w:rsidRPr="00A116EB">
        <w:rPr>
          <w:sz w:val="24"/>
          <w:szCs w:val="24"/>
        </w:rPr>
        <w:t>Решка</w:t>
      </w:r>
      <w:proofErr w:type="gramEnd"/>
      <w:r w:rsidRPr="00A116EB">
        <w:rPr>
          <w:sz w:val="24"/>
          <w:szCs w:val="24"/>
        </w:rPr>
        <w:t>»(</w:t>
      </w:r>
      <w:r w:rsidRPr="00A116EB">
        <w:rPr>
          <w:sz w:val="24"/>
          <w:szCs w:val="24"/>
          <w:lang w:val="en-US"/>
        </w:rPr>
        <w:t>n</w:t>
      </w:r>
      <w:r w:rsidRPr="00A116EB">
        <w:rPr>
          <w:sz w:val="24"/>
          <w:szCs w:val="24"/>
        </w:rPr>
        <w:t>=6)</w:t>
      </w:r>
    </w:p>
    <w:p w:rsidR="00A116EB" w:rsidRPr="00A116EB" w:rsidRDefault="00A116EB" w:rsidP="00A116EB">
      <w:pPr>
        <w:numPr>
          <w:ilvl w:val="0"/>
          <w:numId w:val="4"/>
        </w:numPr>
        <w:suppressAutoHyphens w:val="0"/>
        <w:jc w:val="both"/>
        <w:rPr>
          <w:sz w:val="24"/>
          <w:szCs w:val="24"/>
        </w:rPr>
      </w:pPr>
      <w:r w:rsidRPr="00A116EB">
        <w:rPr>
          <w:sz w:val="24"/>
          <w:szCs w:val="24"/>
        </w:rPr>
        <w:t>На верхней грани - 1, или 2, или 3, или 4, или 5, или 6 (</w:t>
      </w:r>
      <w:r w:rsidRPr="00A116EB">
        <w:rPr>
          <w:sz w:val="24"/>
          <w:szCs w:val="24"/>
          <w:lang w:val="en-US"/>
        </w:rPr>
        <w:t>n</w:t>
      </w:r>
      <w:r w:rsidRPr="00A116EB">
        <w:rPr>
          <w:sz w:val="24"/>
          <w:szCs w:val="24"/>
        </w:rPr>
        <w:t>=6)</w:t>
      </w:r>
    </w:p>
    <w:p w:rsidR="00A116EB" w:rsidRPr="00A116EB" w:rsidRDefault="00A116EB" w:rsidP="00A116EB">
      <w:pPr>
        <w:numPr>
          <w:ilvl w:val="0"/>
          <w:numId w:val="4"/>
        </w:numPr>
        <w:suppressAutoHyphens w:val="0"/>
        <w:jc w:val="both"/>
        <w:rPr>
          <w:sz w:val="24"/>
          <w:szCs w:val="24"/>
        </w:rPr>
      </w:pPr>
      <w:r w:rsidRPr="00A116EB">
        <w:rPr>
          <w:sz w:val="24"/>
          <w:szCs w:val="24"/>
        </w:rPr>
        <w:t>На нижней грани, лежащей на поверхности стола - 1, или 2, или 3, или 4 (</w:t>
      </w:r>
      <w:r w:rsidRPr="00A116EB">
        <w:rPr>
          <w:sz w:val="24"/>
          <w:szCs w:val="24"/>
          <w:lang w:val="en-US"/>
        </w:rPr>
        <w:t>n</w:t>
      </w:r>
      <w:r w:rsidRPr="00A116EB">
        <w:rPr>
          <w:sz w:val="24"/>
          <w:szCs w:val="24"/>
        </w:rPr>
        <w:t>=4)</w:t>
      </w:r>
    </w:p>
    <w:p w:rsidR="00A116EB" w:rsidRPr="00A116EB" w:rsidRDefault="00A116EB" w:rsidP="00A116EB">
      <w:pPr>
        <w:numPr>
          <w:ilvl w:val="0"/>
          <w:numId w:val="4"/>
        </w:numPr>
        <w:suppressAutoHyphens w:val="0"/>
        <w:jc w:val="both"/>
        <w:rPr>
          <w:sz w:val="24"/>
          <w:szCs w:val="24"/>
        </w:rPr>
      </w:pPr>
      <w:r w:rsidRPr="00A116EB">
        <w:rPr>
          <w:sz w:val="24"/>
          <w:szCs w:val="24"/>
        </w:rPr>
        <w:t xml:space="preserve">Конец стрелки рулетки остановится либо в секторе </w:t>
      </w:r>
      <w:r w:rsidRPr="00A116EB">
        <w:rPr>
          <w:sz w:val="24"/>
          <w:szCs w:val="24"/>
          <w:lang w:val="en-US"/>
        </w:rPr>
        <w:t>A</w:t>
      </w:r>
      <w:r w:rsidRPr="00A116EB">
        <w:rPr>
          <w:sz w:val="24"/>
          <w:szCs w:val="24"/>
        </w:rPr>
        <w:t xml:space="preserve">, либо в </w:t>
      </w:r>
      <w:r w:rsidRPr="00A116EB">
        <w:rPr>
          <w:sz w:val="24"/>
          <w:szCs w:val="24"/>
          <w:lang w:val="en-US"/>
        </w:rPr>
        <w:t>B</w:t>
      </w:r>
      <w:r w:rsidRPr="00A116EB">
        <w:rPr>
          <w:sz w:val="24"/>
          <w:szCs w:val="24"/>
        </w:rPr>
        <w:t xml:space="preserve">, либо в </w:t>
      </w:r>
      <w:r w:rsidRPr="00A116EB">
        <w:rPr>
          <w:sz w:val="24"/>
          <w:szCs w:val="24"/>
          <w:lang w:val="en-US"/>
        </w:rPr>
        <w:t>C</w:t>
      </w:r>
      <w:r w:rsidRPr="00A116EB">
        <w:rPr>
          <w:sz w:val="24"/>
          <w:szCs w:val="24"/>
        </w:rPr>
        <w:t xml:space="preserve">, либо в </w:t>
      </w:r>
      <w:r w:rsidRPr="00A116EB">
        <w:rPr>
          <w:sz w:val="24"/>
          <w:szCs w:val="24"/>
          <w:lang w:val="en-US"/>
        </w:rPr>
        <w:t>D</w:t>
      </w:r>
      <w:r w:rsidRPr="00A116EB">
        <w:rPr>
          <w:sz w:val="24"/>
          <w:szCs w:val="24"/>
        </w:rPr>
        <w:t xml:space="preserve">, либо в </w:t>
      </w:r>
      <w:r w:rsidRPr="00A116EB">
        <w:rPr>
          <w:sz w:val="24"/>
          <w:szCs w:val="24"/>
          <w:lang w:val="en-US"/>
        </w:rPr>
        <w:t>E</w:t>
      </w:r>
      <w:r w:rsidRPr="00A116EB">
        <w:rPr>
          <w:sz w:val="24"/>
          <w:szCs w:val="24"/>
        </w:rPr>
        <w:t xml:space="preserve"> (</w:t>
      </w:r>
      <w:r w:rsidRPr="00A116EB">
        <w:rPr>
          <w:sz w:val="24"/>
          <w:szCs w:val="24"/>
          <w:lang w:val="en-US"/>
        </w:rPr>
        <w:t>n</w:t>
      </w:r>
      <w:r w:rsidRPr="00A116EB">
        <w:rPr>
          <w:sz w:val="24"/>
          <w:szCs w:val="24"/>
        </w:rPr>
        <w:t>=5)</w:t>
      </w:r>
    </w:p>
    <w:p w:rsidR="00A116EB" w:rsidRPr="00A116EB" w:rsidRDefault="00A116EB" w:rsidP="00A116EB">
      <w:pPr>
        <w:ind w:left="360"/>
        <w:jc w:val="both"/>
        <w:rPr>
          <w:sz w:val="24"/>
          <w:szCs w:val="24"/>
        </w:rPr>
      </w:pPr>
      <w:r w:rsidRPr="00A116EB">
        <w:rPr>
          <w:sz w:val="24"/>
          <w:szCs w:val="24"/>
        </w:rPr>
        <w:t>Ответ: 1) 2 исхода; 2) 6 исходов; 3) 4 исхода; 4) 5 исходов.</w:t>
      </w:r>
    </w:p>
    <w:p w:rsidR="00A116EB" w:rsidRPr="00A116EB" w:rsidRDefault="00A116EB" w:rsidP="00A116EB">
      <w:pPr>
        <w:tabs>
          <w:tab w:val="left" w:pos="240"/>
        </w:tabs>
        <w:jc w:val="both"/>
        <w:rPr>
          <w:b/>
          <w:i/>
          <w:sz w:val="24"/>
          <w:szCs w:val="24"/>
        </w:rPr>
      </w:pPr>
      <w:r w:rsidRPr="00A116EB">
        <w:rPr>
          <w:b/>
          <w:sz w:val="24"/>
          <w:szCs w:val="24"/>
        </w:rPr>
        <w:tab/>
      </w:r>
      <w:r w:rsidR="00F521D3">
        <w:rPr>
          <w:b/>
          <w:i/>
          <w:sz w:val="24"/>
          <w:szCs w:val="24"/>
        </w:rPr>
        <w:t>Слайд 1</w:t>
      </w:r>
      <w:r w:rsidR="00B54341">
        <w:rPr>
          <w:b/>
          <w:i/>
          <w:sz w:val="24"/>
          <w:szCs w:val="24"/>
        </w:rPr>
        <w:t>6</w:t>
      </w:r>
      <w:r w:rsidRPr="00A116EB">
        <w:rPr>
          <w:b/>
          <w:i/>
          <w:sz w:val="24"/>
          <w:szCs w:val="24"/>
        </w:rPr>
        <w:t>.</w:t>
      </w:r>
    </w:p>
    <w:p w:rsidR="00A116EB" w:rsidRPr="00A116EB" w:rsidRDefault="00A116EB" w:rsidP="00A116EB">
      <w:pPr>
        <w:jc w:val="both"/>
        <w:rPr>
          <w:sz w:val="24"/>
          <w:szCs w:val="24"/>
        </w:rPr>
      </w:pPr>
      <w:r w:rsidRPr="00A116EB">
        <w:rPr>
          <w:b/>
          <w:sz w:val="24"/>
          <w:szCs w:val="24"/>
        </w:rPr>
        <w:t>Противоположное событие</w:t>
      </w:r>
      <w:r w:rsidRPr="00A116EB">
        <w:rPr>
          <w:b/>
          <w:sz w:val="24"/>
          <w:szCs w:val="24"/>
          <w:u w:val="single"/>
        </w:rPr>
        <w:t xml:space="preserve"> </w:t>
      </w:r>
      <w:r w:rsidRPr="00A116EB">
        <w:rPr>
          <w:sz w:val="24"/>
          <w:szCs w:val="24"/>
        </w:rPr>
        <w:t>(по отношению к рассматриваемому событию А) – это событие Ā, которое не происходит, если</w:t>
      </w:r>
      <w:proofErr w:type="gramStart"/>
      <w:r w:rsidRPr="00A116EB">
        <w:rPr>
          <w:sz w:val="24"/>
          <w:szCs w:val="24"/>
        </w:rPr>
        <w:t xml:space="preserve"> А</w:t>
      </w:r>
      <w:proofErr w:type="gramEnd"/>
      <w:r w:rsidRPr="00A116EB">
        <w:rPr>
          <w:sz w:val="24"/>
          <w:szCs w:val="24"/>
        </w:rPr>
        <w:t xml:space="preserve"> происходит, и наоборот.</w:t>
      </w:r>
    </w:p>
    <w:p w:rsidR="00A116EB" w:rsidRPr="00A116EB" w:rsidRDefault="00A116EB" w:rsidP="00A116EB">
      <w:pPr>
        <w:jc w:val="both"/>
        <w:rPr>
          <w:sz w:val="24"/>
          <w:szCs w:val="24"/>
        </w:rPr>
      </w:pPr>
      <w:r w:rsidRPr="00A116EB">
        <w:rPr>
          <w:sz w:val="24"/>
          <w:szCs w:val="24"/>
          <w:u w:val="single"/>
        </w:rPr>
        <w:t>Учитель</w:t>
      </w:r>
      <w:r w:rsidRPr="00A116EB">
        <w:rPr>
          <w:sz w:val="24"/>
          <w:szCs w:val="24"/>
        </w:rPr>
        <w:t>: Приведите примеры противоположных событий.</w:t>
      </w:r>
    </w:p>
    <w:p w:rsidR="00A116EB" w:rsidRPr="00A116EB" w:rsidRDefault="00A116EB" w:rsidP="00A116EB">
      <w:pPr>
        <w:jc w:val="both"/>
        <w:rPr>
          <w:b/>
          <w:i/>
          <w:sz w:val="24"/>
          <w:szCs w:val="24"/>
        </w:rPr>
      </w:pPr>
      <w:r w:rsidRPr="00A116EB">
        <w:rPr>
          <w:b/>
          <w:i/>
          <w:sz w:val="24"/>
          <w:szCs w:val="24"/>
        </w:rPr>
        <w:lastRenderedPageBreak/>
        <w:t>Слайд</w:t>
      </w:r>
      <w:r w:rsidR="00B54341">
        <w:rPr>
          <w:b/>
          <w:i/>
          <w:sz w:val="24"/>
          <w:szCs w:val="24"/>
        </w:rPr>
        <w:t>ы 17-18</w:t>
      </w:r>
      <w:r w:rsidRPr="00A116EB">
        <w:rPr>
          <w:b/>
          <w:i/>
          <w:sz w:val="24"/>
          <w:szCs w:val="24"/>
        </w:rPr>
        <w:t>.</w:t>
      </w:r>
    </w:p>
    <w:p w:rsidR="00A116EB" w:rsidRPr="00A116EB" w:rsidRDefault="00A116EB" w:rsidP="00A116EB">
      <w:pPr>
        <w:jc w:val="both"/>
        <w:rPr>
          <w:sz w:val="24"/>
          <w:szCs w:val="24"/>
        </w:rPr>
      </w:pPr>
      <w:r w:rsidRPr="00A116EB">
        <w:rPr>
          <w:b/>
          <w:sz w:val="24"/>
          <w:szCs w:val="24"/>
        </w:rPr>
        <w:t xml:space="preserve">Задача. </w:t>
      </w:r>
      <w:r w:rsidRPr="00A116EB">
        <w:rPr>
          <w:sz w:val="24"/>
          <w:szCs w:val="24"/>
        </w:rPr>
        <w:t>Укажите противоположные события.</w:t>
      </w:r>
    </w:p>
    <w:p w:rsidR="00A116EB" w:rsidRPr="00A116EB" w:rsidRDefault="0074288D" w:rsidP="00A116EB">
      <w:pPr>
        <w:tabs>
          <w:tab w:val="left" w:pos="6855"/>
        </w:tabs>
        <w:jc w:val="both"/>
        <w:rPr>
          <w:b/>
          <w:sz w:val="24"/>
          <w:szCs w:val="24"/>
          <w:u w:val="single"/>
        </w:rPr>
      </w:pPr>
      <w:r>
        <w:rPr>
          <w:sz w:val="24"/>
          <w:szCs w:val="24"/>
        </w:rPr>
        <w:t xml:space="preserve">а) Моего одноклассника </w:t>
      </w:r>
      <w:r w:rsidR="00A116EB" w:rsidRPr="00A116EB">
        <w:rPr>
          <w:sz w:val="24"/>
          <w:szCs w:val="24"/>
        </w:rPr>
        <w:t xml:space="preserve"> зовут </w:t>
      </w:r>
      <w:r w:rsidR="004740B5">
        <w:rPr>
          <w:sz w:val="24"/>
          <w:szCs w:val="24"/>
        </w:rPr>
        <w:t xml:space="preserve">Коля </w:t>
      </w:r>
      <w:r w:rsidR="00A116EB" w:rsidRPr="00A116EB">
        <w:rPr>
          <w:sz w:val="24"/>
          <w:szCs w:val="24"/>
        </w:rPr>
        <w:t xml:space="preserve">или </w:t>
      </w:r>
      <w:r w:rsidR="004740B5">
        <w:rPr>
          <w:sz w:val="24"/>
          <w:szCs w:val="24"/>
        </w:rPr>
        <w:t>Ва</w:t>
      </w:r>
      <w:r w:rsidR="00A116EB" w:rsidRPr="00A116EB">
        <w:rPr>
          <w:sz w:val="24"/>
          <w:szCs w:val="24"/>
        </w:rPr>
        <w:t>ня.</w:t>
      </w:r>
      <w:r w:rsidR="00A116EB" w:rsidRPr="00A116EB">
        <w:rPr>
          <w:b/>
          <w:sz w:val="24"/>
          <w:szCs w:val="24"/>
          <w:u w:val="single"/>
        </w:rPr>
        <w:t xml:space="preserve"> </w:t>
      </w:r>
    </w:p>
    <w:p w:rsidR="00A116EB" w:rsidRPr="00A116EB" w:rsidRDefault="00A116EB" w:rsidP="00A116EB">
      <w:pPr>
        <w:jc w:val="both"/>
        <w:rPr>
          <w:sz w:val="24"/>
          <w:szCs w:val="24"/>
        </w:rPr>
      </w:pPr>
      <w:r w:rsidRPr="00A116EB">
        <w:rPr>
          <w:sz w:val="24"/>
          <w:szCs w:val="24"/>
        </w:rPr>
        <w:t xml:space="preserve">б) Явка на </w:t>
      </w:r>
      <w:r w:rsidR="004740B5">
        <w:rPr>
          <w:sz w:val="24"/>
          <w:szCs w:val="24"/>
        </w:rPr>
        <w:t xml:space="preserve">субботник </w:t>
      </w:r>
      <w:r w:rsidRPr="00A116EB">
        <w:rPr>
          <w:sz w:val="24"/>
          <w:szCs w:val="24"/>
        </w:rPr>
        <w:t>была от 40% до 47%.</w:t>
      </w:r>
    </w:p>
    <w:p w:rsidR="00A116EB" w:rsidRPr="00A116EB" w:rsidRDefault="00A116EB" w:rsidP="00A116EB">
      <w:pPr>
        <w:jc w:val="both"/>
        <w:rPr>
          <w:sz w:val="24"/>
          <w:szCs w:val="24"/>
        </w:rPr>
      </w:pPr>
      <w:r w:rsidRPr="00A116EB">
        <w:rPr>
          <w:sz w:val="24"/>
          <w:szCs w:val="24"/>
        </w:rPr>
        <w:t>в) Из 5 выстрелов в цель попали хотя бы 2.</w:t>
      </w:r>
    </w:p>
    <w:p w:rsidR="00A116EB" w:rsidRPr="00A116EB" w:rsidRDefault="00A116EB" w:rsidP="00A116EB">
      <w:pPr>
        <w:jc w:val="both"/>
        <w:rPr>
          <w:sz w:val="24"/>
          <w:szCs w:val="24"/>
        </w:rPr>
      </w:pPr>
      <w:proofErr w:type="gramStart"/>
      <w:r w:rsidRPr="00A116EB">
        <w:rPr>
          <w:sz w:val="24"/>
          <w:szCs w:val="24"/>
        </w:rPr>
        <w:t>г) На контрольной я не решил, как минимум, 3 задачи из 5.</w:t>
      </w:r>
      <w:proofErr w:type="gramEnd"/>
    </w:p>
    <w:p w:rsidR="00A116EB" w:rsidRPr="00A116EB" w:rsidRDefault="00A116EB" w:rsidP="00A116EB">
      <w:pPr>
        <w:jc w:val="both"/>
        <w:rPr>
          <w:sz w:val="24"/>
          <w:szCs w:val="24"/>
        </w:rPr>
      </w:pPr>
      <w:r w:rsidRPr="00A116EB">
        <w:rPr>
          <w:sz w:val="24"/>
          <w:szCs w:val="24"/>
        </w:rPr>
        <w:t>Решение:</w:t>
      </w:r>
    </w:p>
    <w:p w:rsidR="00A116EB" w:rsidRPr="00A116EB" w:rsidRDefault="004740B5" w:rsidP="00A116EB">
      <w:pPr>
        <w:jc w:val="both"/>
        <w:rPr>
          <w:sz w:val="24"/>
          <w:szCs w:val="24"/>
        </w:rPr>
      </w:pPr>
      <w:r>
        <w:rPr>
          <w:sz w:val="24"/>
          <w:szCs w:val="24"/>
        </w:rPr>
        <w:t xml:space="preserve">а) Моего одноклассника </w:t>
      </w:r>
      <w:r w:rsidR="00A116EB" w:rsidRPr="00A116EB">
        <w:rPr>
          <w:sz w:val="24"/>
          <w:szCs w:val="24"/>
        </w:rPr>
        <w:t xml:space="preserve"> зовут не </w:t>
      </w:r>
      <w:r>
        <w:rPr>
          <w:sz w:val="24"/>
          <w:szCs w:val="24"/>
        </w:rPr>
        <w:t>Кол</w:t>
      </w:r>
      <w:r w:rsidR="00A116EB" w:rsidRPr="00A116EB">
        <w:rPr>
          <w:sz w:val="24"/>
          <w:szCs w:val="24"/>
        </w:rPr>
        <w:t xml:space="preserve">я и не </w:t>
      </w:r>
      <w:r>
        <w:rPr>
          <w:sz w:val="24"/>
          <w:szCs w:val="24"/>
        </w:rPr>
        <w:t>Ва</w:t>
      </w:r>
      <w:r w:rsidR="00A116EB" w:rsidRPr="00A116EB">
        <w:rPr>
          <w:sz w:val="24"/>
          <w:szCs w:val="24"/>
        </w:rPr>
        <w:t>ня.</w:t>
      </w:r>
    </w:p>
    <w:p w:rsidR="00A116EB" w:rsidRPr="00A116EB" w:rsidRDefault="00A116EB" w:rsidP="00A116EB">
      <w:pPr>
        <w:jc w:val="both"/>
        <w:rPr>
          <w:sz w:val="24"/>
          <w:szCs w:val="24"/>
        </w:rPr>
      </w:pPr>
      <w:r w:rsidRPr="00A116EB">
        <w:rPr>
          <w:sz w:val="24"/>
          <w:szCs w:val="24"/>
        </w:rPr>
        <w:t xml:space="preserve">б) Явка на </w:t>
      </w:r>
      <w:r w:rsidR="004740B5">
        <w:rPr>
          <w:sz w:val="24"/>
          <w:szCs w:val="24"/>
        </w:rPr>
        <w:t xml:space="preserve">субботник </w:t>
      </w:r>
      <w:r w:rsidRPr="00A116EB">
        <w:rPr>
          <w:sz w:val="24"/>
          <w:szCs w:val="24"/>
        </w:rPr>
        <w:t>была менее 40% или более 47%.</w:t>
      </w:r>
    </w:p>
    <w:p w:rsidR="00A116EB" w:rsidRPr="00A116EB" w:rsidRDefault="004740B5" w:rsidP="00A116EB">
      <w:pPr>
        <w:jc w:val="both"/>
        <w:rPr>
          <w:sz w:val="24"/>
          <w:szCs w:val="24"/>
        </w:rPr>
      </w:pPr>
      <w:r>
        <w:rPr>
          <w:sz w:val="24"/>
          <w:szCs w:val="24"/>
        </w:rPr>
        <w:t>в) Из 5</w:t>
      </w:r>
      <w:r w:rsidR="00A116EB" w:rsidRPr="00A116EB">
        <w:rPr>
          <w:sz w:val="24"/>
          <w:szCs w:val="24"/>
        </w:rPr>
        <w:t xml:space="preserve"> выстрелов в цель попали менее 2.</w:t>
      </w:r>
    </w:p>
    <w:p w:rsidR="00A116EB" w:rsidRPr="00A116EB" w:rsidRDefault="00A116EB" w:rsidP="00A116EB">
      <w:pPr>
        <w:jc w:val="both"/>
        <w:rPr>
          <w:sz w:val="24"/>
          <w:szCs w:val="24"/>
        </w:rPr>
      </w:pPr>
      <w:proofErr w:type="gramStart"/>
      <w:r w:rsidRPr="00A116EB">
        <w:rPr>
          <w:sz w:val="24"/>
          <w:szCs w:val="24"/>
        </w:rPr>
        <w:t>г) На контрольной я решил максимум  2 задачи из 5.</w:t>
      </w:r>
      <w:proofErr w:type="gramEnd"/>
    </w:p>
    <w:p w:rsidR="00A116EB" w:rsidRPr="00A116EB" w:rsidRDefault="00A116EB" w:rsidP="00A116EB">
      <w:pPr>
        <w:jc w:val="both"/>
        <w:rPr>
          <w:sz w:val="24"/>
          <w:szCs w:val="24"/>
        </w:rPr>
      </w:pPr>
      <w:r w:rsidRPr="00A116EB">
        <w:rPr>
          <w:sz w:val="24"/>
          <w:szCs w:val="24"/>
        </w:rPr>
        <w:t xml:space="preserve">Ответ: 4 </w:t>
      </w:r>
      <w:proofErr w:type="gramStart"/>
      <w:r w:rsidRPr="00A116EB">
        <w:rPr>
          <w:sz w:val="24"/>
          <w:szCs w:val="24"/>
        </w:rPr>
        <w:t>противоположных</w:t>
      </w:r>
      <w:proofErr w:type="gramEnd"/>
      <w:r w:rsidRPr="00A116EB">
        <w:rPr>
          <w:sz w:val="24"/>
          <w:szCs w:val="24"/>
        </w:rPr>
        <w:t xml:space="preserve"> события.</w:t>
      </w:r>
    </w:p>
    <w:p w:rsidR="00A116EB" w:rsidRPr="00A116EB" w:rsidRDefault="00A116EB" w:rsidP="00A116EB">
      <w:pPr>
        <w:jc w:val="both"/>
        <w:rPr>
          <w:sz w:val="24"/>
          <w:szCs w:val="24"/>
        </w:rPr>
      </w:pPr>
    </w:p>
    <w:p w:rsidR="0074288D" w:rsidRPr="0074288D" w:rsidRDefault="00B54341" w:rsidP="0074288D">
      <w:pPr>
        <w:jc w:val="both"/>
        <w:rPr>
          <w:b/>
          <w:i/>
          <w:sz w:val="24"/>
          <w:szCs w:val="24"/>
        </w:rPr>
      </w:pPr>
      <w:r>
        <w:rPr>
          <w:b/>
          <w:i/>
          <w:sz w:val="24"/>
          <w:szCs w:val="24"/>
        </w:rPr>
        <w:t>Слайд 19</w:t>
      </w:r>
      <w:r w:rsidR="0074288D" w:rsidRPr="0074288D">
        <w:rPr>
          <w:b/>
          <w:i/>
          <w:sz w:val="24"/>
          <w:szCs w:val="24"/>
        </w:rPr>
        <w:t>.</w:t>
      </w:r>
    </w:p>
    <w:p w:rsidR="0074288D" w:rsidRPr="0074288D" w:rsidRDefault="0074288D" w:rsidP="0074288D">
      <w:pPr>
        <w:jc w:val="both"/>
        <w:rPr>
          <w:b/>
          <w:sz w:val="24"/>
          <w:szCs w:val="24"/>
        </w:rPr>
      </w:pPr>
      <w:r w:rsidRPr="0074288D">
        <w:rPr>
          <w:b/>
          <w:sz w:val="24"/>
          <w:szCs w:val="24"/>
        </w:rPr>
        <w:t>Теоремы о вероятностях.</w:t>
      </w:r>
    </w:p>
    <w:p w:rsidR="0074288D" w:rsidRPr="0074288D" w:rsidRDefault="0074288D" w:rsidP="0074288D">
      <w:pPr>
        <w:jc w:val="both"/>
        <w:rPr>
          <w:sz w:val="24"/>
          <w:szCs w:val="24"/>
        </w:rPr>
      </w:pPr>
      <w:r w:rsidRPr="0074288D">
        <w:rPr>
          <w:b/>
          <w:sz w:val="24"/>
          <w:szCs w:val="24"/>
        </w:rPr>
        <w:t>Теорема сложения</w:t>
      </w:r>
      <w:r w:rsidRPr="0074288D">
        <w:rPr>
          <w:sz w:val="24"/>
          <w:szCs w:val="24"/>
        </w:rPr>
        <w:t>. Вероятность (</w:t>
      </w:r>
      <w:r w:rsidRPr="0074288D">
        <w:rPr>
          <w:sz w:val="24"/>
          <w:szCs w:val="24"/>
          <w:lang w:val="en-US"/>
        </w:rPr>
        <w:t>P</w:t>
      </w:r>
      <w:r w:rsidRPr="0074288D">
        <w:rPr>
          <w:sz w:val="24"/>
          <w:szCs w:val="24"/>
        </w:rPr>
        <w:t xml:space="preserve">) суммы двух </w:t>
      </w:r>
      <w:r w:rsidRPr="0074288D">
        <w:rPr>
          <w:b/>
          <w:sz w:val="24"/>
          <w:szCs w:val="24"/>
        </w:rPr>
        <w:t>несовместных</w:t>
      </w:r>
      <w:r w:rsidRPr="0074288D">
        <w:rPr>
          <w:sz w:val="24"/>
          <w:szCs w:val="24"/>
        </w:rPr>
        <w:t xml:space="preserve"> случайных событий </w:t>
      </w:r>
      <w:r w:rsidRPr="0074288D">
        <w:rPr>
          <w:sz w:val="24"/>
          <w:szCs w:val="24"/>
          <w:lang w:val="en-US"/>
        </w:rPr>
        <w:t>A</w:t>
      </w:r>
      <w:r w:rsidRPr="0074288D">
        <w:rPr>
          <w:sz w:val="24"/>
          <w:szCs w:val="24"/>
        </w:rPr>
        <w:t xml:space="preserve"> и </w:t>
      </w:r>
      <w:r w:rsidRPr="0074288D">
        <w:rPr>
          <w:sz w:val="24"/>
          <w:szCs w:val="24"/>
          <w:lang w:val="en-US"/>
        </w:rPr>
        <w:t>B</w:t>
      </w:r>
      <w:r w:rsidRPr="0074288D">
        <w:rPr>
          <w:sz w:val="24"/>
          <w:szCs w:val="24"/>
        </w:rPr>
        <w:t xml:space="preserve"> равна сумме их вероятностей:</w:t>
      </w:r>
    </w:p>
    <w:p w:rsidR="0074288D" w:rsidRPr="0074288D" w:rsidRDefault="0074288D" w:rsidP="0074288D">
      <w:pPr>
        <w:jc w:val="both"/>
        <w:rPr>
          <w:sz w:val="24"/>
          <w:szCs w:val="24"/>
          <w:lang w:val="en-US"/>
        </w:rPr>
      </w:pPr>
      <w:proofErr w:type="gramStart"/>
      <w:r w:rsidRPr="0074288D">
        <w:rPr>
          <w:sz w:val="24"/>
          <w:szCs w:val="24"/>
          <w:lang w:val="en-US"/>
        </w:rPr>
        <w:t>P(</w:t>
      </w:r>
      <w:proofErr w:type="gramEnd"/>
      <w:r w:rsidRPr="0074288D">
        <w:rPr>
          <w:sz w:val="24"/>
          <w:szCs w:val="24"/>
          <w:lang w:val="en-US"/>
        </w:rPr>
        <w:t>A + B) = P(A) + P(B).</w:t>
      </w:r>
    </w:p>
    <w:p w:rsidR="0074288D" w:rsidRPr="0074288D" w:rsidRDefault="0074288D" w:rsidP="0074288D">
      <w:pPr>
        <w:jc w:val="both"/>
        <w:rPr>
          <w:sz w:val="24"/>
          <w:szCs w:val="24"/>
          <w:lang w:val="en-US"/>
        </w:rPr>
      </w:pPr>
      <w:r w:rsidRPr="0074288D">
        <w:rPr>
          <w:sz w:val="24"/>
          <w:szCs w:val="24"/>
        </w:rPr>
        <w:t>Если</w:t>
      </w:r>
      <w:r w:rsidRPr="0074288D">
        <w:rPr>
          <w:sz w:val="24"/>
          <w:szCs w:val="24"/>
          <w:lang w:val="en-US"/>
        </w:rPr>
        <w:t xml:space="preserve"> A </w:t>
      </w:r>
      <w:r w:rsidRPr="0074288D">
        <w:rPr>
          <w:sz w:val="24"/>
          <w:szCs w:val="24"/>
        </w:rPr>
        <w:t>и</w:t>
      </w:r>
      <w:r w:rsidRPr="0074288D">
        <w:rPr>
          <w:sz w:val="24"/>
          <w:szCs w:val="24"/>
          <w:lang w:val="en-US"/>
        </w:rPr>
        <w:t xml:space="preserve"> B </w:t>
      </w:r>
      <w:proofErr w:type="gramStart"/>
      <w:r w:rsidRPr="0074288D">
        <w:rPr>
          <w:sz w:val="24"/>
          <w:szCs w:val="24"/>
        </w:rPr>
        <w:t>совместны</w:t>
      </w:r>
      <w:proofErr w:type="gramEnd"/>
      <w:r w:rsidRPr="0074288D">
        <w:rPr>
          <w:sz w:val="24"/>
          <w:szCs w:val="24"/>
          <w:lang w:val="en-US"/>
        </w:rPr>
        <w:t xml:space="preserve">, </w:t>
      </w:r>
      <w:r w:rsidRPr="0074288D">
        <w:rPr>
          <w:sz w:val="24"/>
          <w:szCs w:val="24"/>
        </w:rPr>
        <w:t>то</w:t>
      </w:r>
      <w:r w:rsidRPr="0074288D">
        <w:rPr>
          <w:sz w:val="24"/>
          <w:szCs w:val="24"/>
          <w:lang w:val="en-US"/>
        </w:rPr>
        <w:t xml:space="preserve"> P(A + B) = P(A) + P(B) – P(A · B)</w:t>
      </w:r>
    </w:p>
    <w:p w:rsidR="0074288D" w:rsidRPr="0074288D" w:rsidRDefault="0074288D" w:rsidP="0074288D">
      <w:pPr>
        <w:jc w:val="both"/>
        <w:rPr>
          <w:sz w:val="24"/>
          <w:szCs w:val="24"/>
        </w:rPr>
      </w:pPr>
      <w:r w:rsidRPr="0074288D">
        <w:rPr>
          <w:sz w:val="24"/>
          <w:szCs w:val="24"/>
        </w:rPr>
        <w:t>Сумма вероятностей противоположных событий равна 1.</w:t>
      </w:r>
    </w:p>
    <w:p w:rsidR="0074288D" w:rsidRPr="0074288D" w:rsidRDefault="0074288D" w:rsidP="0074288D">
      <w:pPr>
        <w:jc w:val="both"/>
        <w:rPr>
          <w:sz w:val="24"/>
          <w:szCs w:val="24"/>
          <w:lang w:val="en-US"/>
        </w:rPr>
      </w:pPr>
      <w:proofErr w:type="gramStart"/>
      <w:r w:rsidRPr="0074288D">
        <w:rPr>
          <w:sz w:val="24"/>
          <w:szCs w:val="24"/>
          <w:lang w:val="en-US"/>
        </w:rPr>
        <w:t>P(</w:t>
      </w:r>
      <w:proofErr w:type="gramEnd"/>
      <w:r w:rsidRPr="0074288D">
        <w:rPr>
          <w:sz w:val="24"/>
          <w:szCs w:val="24"/>
          <w:lang w:val="en-US"/>
        </w:rPr>
        <w:t>A) + P(Ā) = 1.</w:t>
      </w:r>
    </w:p>
    <w:p w:rsidR="0074288D" w:rsidRPr="0074288D" w:rsidRDefault="0074288D" w:rsidP="0074288D">
      <w:pPr>
        <w:jc w:val="both"/>
        <w:rPr>
          <w:b/>
          <w:i/>
          <w:sz w:val="24"/>
          <w:szCs w:val="24"/>
          <w:lang w:val="en-US"/>
        </w:rPr>
      </w:pPr>
      <w:r w:rsidRPr="0074288D">
        <w:rPr>
          <w:b/>
          <w:i/>
          <w:sz w:val="24"/>
          <w:szCs w:val="24"/>
        </w:rPr>
        <w:t>Слайды</w:t>
      </w:r>
      <w:r w:rsidRPr="0074288D">
        <w:rPr>
          <w:b/>
          <w:i/>
          <w:sz w:val="24"/>
          <w:szCs w:val="24"/>
          <w:lang w:val="en-US"/>
        </w:rPr>
        <w:t xml:space="preserve"> </w:t>
      </w:r>
      <w:r w:rsidR="00B54341" w:rsidRPr="003732BC">
        <w:rPr>
          <w:b/>
          <w:i/>
          <w:sz w:val="24"/>
          <w:szCs w:val="24"/>
          <w:lang w:val="en-US"/>
        </w:rPr>
        <w:t>20</w:t>
      </w:r>
      <w:r w:rsidRPr="0074288D">
        <w:rPr>
          <w:b/>
          <w:i/>
          <w:sz w:val="24"/>
          <w:szCs w:val="24"/>
          <w:lang w:val="en-US"/>
        </w:rPr>
        <w:t>.</w:t>
      </w:r>
    </w:p>
    <w:p w:rsidR="0074288D" w:rsidRPr="0074288D" w:rsidRDefault="0074288D" w:rsidP="0074288D">
      <w:pPr>
        <w:jc w:val="both"/>
        <w:rPr>
          <w:sz w:val="24"/>
          <w:szCs w:val="24"/>
        </w:rPr>
      </w:pPr>
      <w:r w:rsidRPr="0074288D">
        <w:rPr>
          <w:b/>
          <w:sz w:val="24"/>
          <w:szCs w:val="24"/>
        </w:rPr>
        <w:t>Теорема умножения</w:t>
      </w:r>
      <w:r w:rsidRPr="0074288D">
        <w:rPr>
          <w:sz w:val="24"/>
          <w:szCs w:val="24"/>
        </w:rPr>
        <w:t>. Вероятность (</w:t>
      </w:r>
      <w:r w:rsidRPr="0074288D">
        <w:rPr>
          <w:sz w:val="24"/>
          <w:szCs w:val="24"/>
          <w:lang w:val="en-US"/>
        </w:rPr>
        <w:t>P</w:t>
      </w:r>
      <w:r w:rsidRPr="0074288D">
        <w:rPr>
          <w:sz w:val="24"/>
          <w:szCs w:val="24"/>
        </w:rPr>
        <w:t xml:space="preserve">)произведения двух </w:t>
      </w:r>
      <w:r w:rsidRPr="0074288D">
        <w:rPr>
          <w:b/>
          <w:sz w:val="24"/>
          <w:szCs w:val="24"/>
        </w:rPr>
        <w:t>независимых</w:t>
      </w:r>
      <w:r w:rsidRPr="0074288D">
        <w:rPr>
          <w:sz w:val="24"/>
          <w:szCs w:val="24"/>
        </w:rPr>
        <w:t xml:space="preserve"> случайных событий </w:t>
      </w:r>
      <w:r w:rsidRPr="0074288D">
        <w:rPr>
          <w:sz w:val="24"/>
          <w:szCs w:val="24"/>
          <w:lang w:val="en-US"/>
        </w:rPr>
        <w:t>A</w:t>
      </w:r>
      <w:r w:rsidRPr="0074288D">
        <w:rPr>
          <w:sz w:val="24"/>
          <w:szCs w:val="24"/>
        </w:rPr>
        <w:t xml:space="preserve"> и </w:t>
      </w:r>
      <w:r w:rsidRPr="0074288D">
        <w:rPr>
          <w:sz w:val="24"/>
          <w:szCs w:val="24"/>
          <w:lang w:val="en-US"/>
        </w:rPr>
        <w:t>B</w:t>
      </w:r>
      <w:r w:rsidRPr="0074288D">
        <w:rPr>
          <w:sz w:val="24"/>
          <w:szCs w:val="24"/>
        </w:rPr>
        <w:t xml:space="preserve"> равна произведению их вероятностей:</w:t>
      </w:r>
    </w:p>
    <w:p w:rsidR="0074288D" w:rsidRPr="0074288D" w:rsidRDefault="0074288D" w:rsidP="0074288D">
      <w:pPr>
        <w:jc w:val="both"/>
        <w:rPr>
          <w:sz w:val="24"/>
          <w:szCs w:val="24"/>
        </w:rPr>
      </w:pPr>
      <w:proofErr w:type="gramStart"/>
      <w:r w:rsidRPr="0074288D">
        <w:rPr>
          <w:sz w:val="24"/>
          <w:szCs w:val="24"/>
          <w:lang w:val="en-US"/>
        </w:rPr>
        <w:t>P</w:t>
      </w:r>
      <w:r w:rsidRPr="0074288D">
        <w:rPr>
          <w:sz w:val="24"/>
          <w:szCs w:val="24"/>
        </w:rPr>
        <w:t>(</w:t>
      </w:r>
      <w:proofErr w:type="gramEnd"/>
      <w:r w:rsidRPr="0074288D">
        <w:rPr>
          <w:sz w:val="24"/>
          <w:szCs w:val="24"/>
          <w:lang w:val="en-US"/>
        </w:rPr>
        <w:t>A</w:t>
      </w:r>
      <w:r w:rsidRPr="0074288D">
        <w:rPr>
          <w:sz w:val="24"/>
          <w:szCs w:val="24"/>
        </w:rPr>
        <w:t xml:space="preserve"> · </w:t>
      </w:r>
      <w:r w:rsidRPr="0074288D">
        <w:rPr>
          <w:sz w:val="24"/>
          <w:szCs w:val="24"/>
          <w:lang w:val="en-US"/>
        </w:rPr>
        <w:t>B</w:t>
      </w:r>
      <w:r w:rsidRPr="0074288D">
        <w:rPr>
          <w:sz w:val="24"/>
          <w:szCs w:val="24"/>
        </w:rPr>
        <w:t xml:space="preserve">) = </w:t>
      </w:r>
      <w:r w:rsidRPr="0074288D">
        <w:rPr>
          <w:sz w:val="24"/>
          <w:szCs w:val="24"/>
          <w:lang w:val="en-US"/>
        </w:rPr>
        <w:t>P</w:t>
      </w:r>
      <w:r w:rsidRPr="0074288D">
        <w:rPr>
          <w:sz w:val="24"/>
          <w:szCs w:val="24"/>
        </w:rPr>
        <w:t>(</w:t>
      </w:r>
      <w:r w:rsidRPr="0074288D">
        <w:rPr>
          <w:sz w:val="24"/>
          <w:szCs w:val="24"/>
          <w:lang w:val="en-US"/>
        </w:rPr>
        <w:t>A</w:t>
      </w:r>
      <w:r w:rsidRPr="0074288D">
        <w:rPr>
          <w:sz w:val="24"/>
          <w:szCs w:val="24"/>
        </w:rPr>
        <w:t xml:space="preserve">) · </w:t>
      </w:r>
      <w:r w:rsidRPr="0074288D">
        <w:rPr>
          <w:sz w:val="24"/>
          <w:szCs w:val="24"/>
          <w:lang w:val="en-US"/>
        </w:rPr>
        <w:t>P</w:t>
      </w:r>
      <w:r w:rsidRPr="0074288D">
        <w:rPr>
          <w:sz w:val="24"/>
          <w:szCs w:val="24"/>
        </w:rPr>
        <w:t>(</w:t>
      </w:r>
      <w:r w:rsidRPr="0074288D">
        <w:rPr>
          <w:sz w:val="24"/>
          <w:szCs w:val="24"/>
          <w:lang w:val="en-US"/>
        </w:rPr>
        <w:t>B</w:t>
      </w:r>
      <w:r w:rsidRPr="0074288D">
        <w:rPr>
          <w:sz w:val="24"/>
          <w:szCs w:val="24"/>
        </w:rPr>
        <w:t>).</w:t>
      </w:r>
    </w:p>
    <w:p w:rsidR="0074288D" w:rsidRPr="0074288D" w:rsidRDefault="0074288D" w:rsidP="0074288D">
      <w:pPr>
        <w:jc w:val="both"/>
        <w:rPr>
          <w:sz w:val="24"/>
          <w:szCs w:val="24"/>
        </w:rPr>
      </w:pPr>
      <w:r w:rsidRPr="0074288D">
        <w:rPr>
          <w:sz w:val="24"/>
          <w:szCs w:val="24"/>
        </w:rPr>
        <w:t xml:space="preserve">Если </w:t>
      </w:r>
      <w:r w:rsidRPr="0074288D">
        <w:rPr>
          <w:sz w:val="24"/>
          <w:szCs w:val="24"/>
          <w:lang w:val="en-US"/>
        </w:rPr>
        <w:t>A</w:t>
      </w:r>
      <w:r w:rsidRPr="0074288D">
        <w:rPr>
          <w:sz w:val="24"/>
          <w:szCs w:val="24"/>
        </w:rPr>
        <w:t xml:space="preserve"> и </w:t>
      </w:r>
      <w:r w:rsidRPr="0074288D">
        <w:rPr>
          <w:sz w:val="24"/>
          <w:szCs w:val="24"/>
          <w:lang w:val="en-US"/>
        </w:rPr>
        <w:t>B</w:t>
      </w:r>
      <w:r w:rsidRPr="0074288D">
        <w:rPr>
          <w:sz w:val="24"/>
          <w:szCs w:val="24"/>
        </w:rPr>
        <w:t xml:space="preserve"> </w:t>
      </w:r>
      <w:proofErr w:type="gramStart"/>
      <w:r w:rsidRPr="0074288D">
        <w:rPr>
          <w:b/>
          <w:sz w:val="24"/>
          <w:szCs w:val="24"/>
        </w:rPr>
        <w:t>зависимы</w:t>
      </w:r>
      <w:proofErr w:type="gramEnd"/>
      <w:r w:rsidRPr="0074288D">
        <w:rPr>
          <w:sz w:val="24"/>
          <w:szCs w:val="24"/>
        </w:rPr>
        <w:t>, то</w:t>
      </w:r>
    </w:p>
    <w:p w:rsidR="0074288D" w:rsidRPr="0074288D" w:rsidRDefault="0074288D" w:rsidP="0074288D">
      <w:pPr>
        <w:jc w:val="both"/>
        <w:rPr>
          <w:sz w:val="24"/>
          <w:szCs w:val="24"/>
        </w:rPr>
      </w:pPr>
      <w:proofErr w:type="gramStart"/>
      <w:r w:rsidRPr="0074288D">
        <w:rPr>
          <w:sz w:val="24"/>
          <w:szCs w:val="24"/>
          <w:lang w:val="en-US"/>
        </w:rPr>
        <w:t>P</w:t>
      </w:r>
      <w:r w:rsidRPr="0074288D">
        <w:rPr>
          <w:sz w:val="24"/>
          <w:szCs w:val="24"/>
        </w:rPr>
        <w:t>(</w:t>
      </w:r>
      <w:proofErr w:type="gramEnd"/>
      <w:r w:rsidRPr="0074288D">
        <w:rPr>
          <w:sz w:val="24"/>
          <w:szCs w:val="24"/>
          <w:lang w:val="en-US"/>
        </w:rPr>
        <w:t>A</w:t>
      </w:r>
      <w:r w:rsidRPr="0074288D">
        <w:rPr>
          <w:sz w:val="24"/>
          <w:szCs w:val="24"/>
        </w:rPr>
        <w:t xml:space="preserve"> · </w:t>
      </w:r>
      <w:r w:rsidRPr="0074288D">
        <w:rPr>
          <w:sz w:val="24"/>
          <w:szCs w:val="24"/>
          <w:lang w:val="en-US"/>
        </w:rPr>
        <w:t>B</w:t>
      </w:r>
      <w:r w:rsidRPr="0074288D">
        <w:rPr>
          <w:sz w:val="24"/>
          <w:szCs w:val="24"/>
        </w:rPr>
        <w:t xml:space="preserve">) = </w:t>
      </w:r>
      <w:r w:rsidRPr="0074288D">
        <w:rPr>
          <w:sz w:val="24"/>
          <w:szCs w:val="24"/>
          <w:lang w:val="en-US"/>
        </w:rPr>
        <w:t>P</w:t>
      </w:r>
      <w:r w:rsidRPr="0074288D">
        <w:rPr>
          <w:sz w:val="24"/>
          <w:szCs w:val="24"/>
        </w:rPr>
        <w:t>(</w:t>
      </w:r>
      <w:r w:rsidRPr="0074288D">
        <w:rPr>
          <w:sz w:val="24"/>
          <w:szCs w:val="24"/>
          <w:lang w:val="en-US"/>
        </w:rPr>
        <w:t>A</w:t>
      </w:r>
      <w:r w:rsidRPr="0074288D">
        <w:rPr>
          <w:sz w:val="24"/>
          <w:szCs w:val="24"/>
        </w:rPr>
        <w:t xml:space="preserve">) · </w:t>
      </w:r>
      <w:r w:rsidRPr="0074288D">
        <w:rPr>
          <w:sz w:val="24"/>
          <w:szCs w:val="24"/>
          <w:lang w:val="en-US"/>
        </w:rPr>
        <w:t>P</w:t>
      </w:r>
      <w:r w:rsidRPr="0074288D">
        <w:rPr>
          <w:sz w:val="24"/>
          <w:szCs w:val="24"/>
        </w:rPr>
        <w:t>(</w:t>
      </w:r>
      <w:r w:rsidRPr="0074288D">
        <w:rPr>
          <w:sz w:val="24"/>
          <w:szCs w:val="24"/>
          <w:lang w:val="en-US"/>
        </w:rPr>
        <w:t>B</w:t>
      </w:r>
      <w:r w:rsidRPr="0074288D">
        <w:rPr>
          <w:sz w:val="24"/>
          <w:szCs w:val="24"/>
        </w:rPr>
        <w:t>/</w:t>
      </w:r>
      <w:r w:rsidRPr="0074288D">
        <w:rPr>
          <w:sz w:val="24"/>
          <w:szCs w:val="24"/>
          <w:lang w:val="en-US"/>
        </w:rPr>
        <w:t>A</w:t>
      </w:r>
      <w:r w:rsidRPr="0074288D">
        <w:rPr>
          <w:sz w:val="24"/>
          <w:szCs w:val="24"/>
        </w:rPr>
        <w:t xml:space="preserve">) = </w:t>
      </w:r>
      <w:r w:rsidRPr="0074288D">
        <w:rPr>
          <w:sz w:val="24"/>
          <w:szCs w:val="24"/>
          <w:lang w:val="en-US"/>
        </w:rPr>
        <w:t>P</w:t>
      </w:r>
      <w:r w:rsidRPr="0074288D">
        <w:rPr>
          <w:sz w:val="24"/>
          <w:szCs w:val="24"/>
        </w:rPr>
        <w:t>(</w:t>
      </w:r>
      <w:r w:rsidRPr="0074288D">
        <w:rPr>
          <w:sz w:val="24"/>
          <w:szCs w:val="24"/>
          <w:lang w:val="en-US"/>
        </w:rPr>
        <w:t>B</w:t>
      </w:r>
      <w:r w:rsidRPr="0074288D">
        <w:rPr>
          <w:sz w:val="24"/>
          <w:szCs w:val="24"/>
        </w:rPr>
        <w:t xml:space="preserve">) · </w:t>
      </w:r>
      <w:r w:rsidRPr="0074288D">
        <w:rPr>
          <w:sz w:val="24"/>
          <w:szCs w:val="24"/>
          <w:lang w:val="en-US"/>
        </w:rPr>
        <w:t>P</w:t>
      </w:r>
      <w:r w:rsidRPr="0074288D">
        <w:rPr>
          <w:sz w:val="24"/>
          <w:szCs w:val="24"/>
        </w:rPr>
        <w:t>(</w:t>
      </w:r>
      <w:r w:rsidRPr="0074288D">
        <w:rPr>
          <w:sz w:val="24"/>
          <w:szCs w:val="24"/>
          <w:lang w:val="en-US"/>
        </w:rPr>
        <w:t>A</w:t>
      </w:r>
      <w:r w:rsidRPr="0074288D">
        <w:rPr>
          <w:sz w:val="24"/>
          <w:szCs w:val="24"/>
        </w:rPr>
        <w:t>/</w:t>
      </w:r>
      <w:r w:rsidRPr="0074288D">
        <w:rPr>
          <w:sz w:val="24"/>
          <w:szCs w:val="24"/>
          <w:lang w:val="en-US"/>
        </w:rPr>
        <w:t>B</w:t>
      </w:r>
      <w:r w:rsidRPr="0074288D">
        <w:rPr>
          <w:sz w:val="24"/>
          <w:szCs w:val="24"/>
        </w:rPr>
        <w:t xml:space="preserve">), где </w:t>
      </w:r>
      <w:r w:rsidRPr="0074288D">
        <w:rPr>
          <w:sz w:val="24"/>
          <w:szCs w:val="24"/>
          <w:lang w:val="en-US"/>
        </w:rPr>
        <w:t>P</w:t>
      </w:r>
      <w:r w:rsidRPr="0074288D">
        <w:rPr>
          <w:sz w:val="24"/>
          <w:szCs w:val="24"/>
        </w:rPr>
        <w:t>(</w:t>
      </w:r>
      <w:r w:rsidRPr="0074288D">
        <w:rPr>
          <w:sz w:val="24"/>
          <w:szCs w:val="24"/>
          <w:lang w:val="en-US"/>
        </w:rPr>
        <w:t>A</w:t>
      </w:r>
      <w:r w:rsidRPr="0074288D">
        <w:rPr>
          <w:sz w:val="24"/>
          <w:szCs w:val="24"/>
        </w:rPr>
        <w:t>/</w:t>
      </w:r>
      <w:r w:rsidRPr="0074288D">
        <w:rPr>
          <w:sz w:val="24"/>
          <w:szCs w:val="24"/>
          <w:lang w:val="en-US"/>
        </w:rPr>
        <w:t>B</w:t>
      </w:r>
      <w:r w:rsidRPr="0074288D">
        <w:rPr>
          <w:sz w:val="24"/>
          <w:szCs w:val="24"/>
        </w:rPr>
        <w:t xml:space="preserve">), </w:t>
      </w:r>
      <w:r w:rsidRPr="0074288D">
        <w:rPr>
          <w:sz w:val="24"/>
          <w:szCs w:val="24"/>
          <w:lang w:val="en-US"/>
        </w:rPr>
        <w:t>P</w:t>
      </w:r>
      <w:r w:rsidRPr="0074288D">
        <w:rPr>
          <w:sz w:val="24"/>
          <w:szCs w:val="24"/>
        </w:rPr>
        <w:t>(</w:t>
      </w:r>
      <w:r w:rsidRPr="0074288D">
        <w:rPr>
          <w:sz w:val="24"/>
          <w:szCs w:val="24"/>
          <w:lang w:val="en-US"/>
        </w:rPr>
        <w:t>B</w:t>
      </w:r>
      <w:r w:rsidRPr="0074288D">
        <w:rPr>
          <w:sz w:val="24"/>
          <w:szCs w:val="24"/>
        </w:rPr>
        <w:t>/</w:t>
      </w:r>
      <w:r w:rsidRPr="0074288D">
        <w:rPr>
          <w:sz w:val="24"/>
          <w:szCs w:val="24"/>
          <w:lang w:val="en-US"/>
        </w:rPr>
        <w:t>A</w:t>
      </w:r>
      <w:r w:rsidRPr="0074288D">
        <w:rPr>
          <w:sz w:val="24"/>
          <w:szCs w:val="24"/>
        </w:rPr>
        <w:t>) – условие вероятности одного события относительно второго.</w:t>
      </w:r>
    </w:p>
    <w:p w:rsidR="0074288D" w:rsidRPr="0074288D" w:rsidRDefault="0074288D" w:rsidP="0074288D">
      <w:pPr>
        <w:jc w:val="both"/>
        <w:rPr>
          <w:sz w:val="24"/>
          <w:szCs w:val="24"/>
        </w:rPr>
      </w:pPr>
      <w:r w:rsidRPr="0074288D">
        <w:rPr>
          <w:sz w:val="24"/>
          <w:szCs w:val="24"/>
        </w:rPr>
        <w:t xml:space="preserve">Событию </w:t>
      </w:r>
      <w:r w:rsidRPr="0074288D">
        <w:rPr>
          <w:sz w:val="24"/>
          <w:szCs w:val="24"/>
          <w:lang w:val="en-US"/>
        </w:rPr>
        <w:t>A</w:t>
      </w:r>
      <w:r w:rsidRPr="0074288D">
        <w:rPr>
          <w:sz w:val="24"/>
          <w:szCs w:val="24"/>
        </w:rPr>
        <w:t>+</w:t>
      </w:r>
      <w:r w:rsidRPr="0074288D">
        <w:rPr>
          <w:sz w:val="24"/>
          <w:szCs w:val="24"/>
          <w:lang w:val="en-US"/>
        </w:rPr>
        <w:t>B</w:t>
      </w:r>
      <w:r w:rsidRPr="0074288D">
        <w:rPr>
          <w:sz w:val="24"/>
          <w:szCs w:val="24"/>
        </w:rPr>
        <w:t xml:space="preserve"> соответствует объединение (сумма) множеств исходов соответствующих событиям  </w:t>
      </w:r>
      <w:r w:rsidRPr="0074288D">
        <w:rPr>
          <w:sz w:val="24"/>
          <w:szCs w:val="24"/>
          <w:lang w:val="en-US"/>
        </w:rPr>
        <w:t>A</w:t>
      </w:r>
      <w:r w:rsidRPr="0074288D">
        <w:rPr>
          <w:sz w:val="24"/>
          <w:szCs w:val="24"/>
        </w:rPr>
        <w:t xml:space="preserve"> + </w:t>
      </w:r>
      <w:r w:rsidRPr="0074288D">
        <w:rPr>
          <w:sz w:val="24"/>
          <w:szCs w:val="24"/>
          <w:lang w:val="en-US"/>
        </w:rPr>
        <w:t>B</w:t>
      </w:r>
      <w:r w:rsidRPr="0074288D">
        <w:rPr>
          <w:sz w:val="24"/>
          <w:szCs w:val="24"/>
        </w:rPr>
        <w:t>.</w:t>
      </w:r>
    </w:p>
    <w:p w:rsidR="00501DE7" w:rsidRDefault="0074288D" w:rsidP="00501DE7">
      <w:pPr>
        <w:jc w:val="both"/>
        <w:rPr>
          <w:sz w:val="24"/>
          <w:szCs w:val="24"/>
        </w:rPr>
      </w:pPr>
      <w:r w:rsidRPr="0074288D">
        <w:rPr>
          <w:sz w:val="24"/>
          <w:szCs w:val="24"/>
        </w:rPr>
        <w:t xml:space="preserve">Событию </w:t>
      </w:r>
      <w:r w:rsidRPr="0074288D">
        <w:rPr>
          <w:sz w:val="24"/>
          <w:szCs w:val="24"/>
          <w:lang w:val="en-US"/>
        </w:rPr>
        <w:t>A</w:t>
      </w:r>
      <w:r w:rsidRPr="0074288D">
        <w:rPr>
          <w:sz w:val="24"/>
          <w:szCs w:val="24"/>
        </w:rPr>
        <w:t>·</w:t>
      </w:r>
      <w:r w:rsidRPr="0074288D">
        <w:rPr>
          <w:sz w:val="24"/>
          <w:szCs w:val="24"/>
          <w:lang w:val="en-US"/>
        </w:rPr>
        <w:t>B</w:t>
      </w:r>
      <w:r w:rsidRPr="0074288D">
        <w:rPr>
          <w:sz w:val="24"/>
          <w:szCs w:val="24"/>
        </w:rPr>
        <w:t xml:space="preserve"> соответствует пересечение множеств исходов, соответствующих событиям</w:t>
      </w:r>
      <w:proofErr w:type="gramStart"/>
      <w:r w:rsidRPr="0074288D">
        <w:rPr>
          <w:sz w:val="24"/>
          <w:szCs w:val="24"/>
        </w:rPr>
        <w:t xml:space="preserve"> А</w:t>
      </w:r>
      <w:proofErr w:type="gramEnd"/>
      <w:r w:rsidRPr="0074288D">
        <w:rPr>
          <w:sz w:val="24"/>
          <w:szCs w:val="24"/>
        </w:rPr>
        <w:t xml:space="preserve"> и В.</w:t>
      </w:r>
    </w:p>
    <w:p w:rsidR="00501DE7" w:rsidRPr="0074288D" w:rsidRDefault="00501DE7" w:rsidP="00501DE7">
      <w:pPr>
        <w:jc w:val="both"/>
        <w:rPr>
          <w:b/>
          <w:i/>
          <w:sz w:val="24"/>
          <w:szCs w:val="24"/>
        </w:rPr>
      </w:pPr>
      <w:r w:rsidRPr="00501DE7">
        <w:rPr>
          <w:b/>
          <w:i/>
          <w:sz w:val="24"/>
          <w:szCs w:val="24"/>
        </w:rPr>
        <w:t xml:space="preserve"> </w:t>
      </w:r>
      <w:r>
        <w:rPr>
          <w:b/>
          <w:i/>
          <w:sz w:val="24"/>
          <w:szCs w:val="24"/>
        </w:rPr>
        <w:t>Слайды 21-22</w:t>
      </w:r>
      <w:r w:rsidRPr="0074288D">
        <w:rPr>
          <w:b/>
          <w:i/>
          <w:sz w:val="24"/>
          <w:szCs w:val="24"/>
        </w:rPr>
        <w:t>.</w:t>
      </w:r>
    </w:p>
    <w:p w:rsidR="0074288D" w:rsidRDefault="0074288D" w:rsidP="0074288D">
      <w:pPr>
        <w:jc w:val="both"/>
        <w:rPr>
          <w:sz w:val="24"/>
          <w:szCs w:val="24"/>
        </w:rPr>
      </w:pPr>
    </w:p>
    <w:p w:rsidR="00501DE7" w:rsidRPr="00501DE7" w:rsidRDefault="00501DE7" w:rsidP="00501DE7">
      <w:pPr>
        <w:pStyle w:val="a3"/>
        <w:ind w:left="0"/>
        <w:contextualSpacing/>
        <w:rPr>
          <w:rFonts w:ascii="Times New Roman" w:hAnsi="Times New Roman" w:cs="Times New Roman"/>
          <w:sz w:val="24"/>
          <w:szCs w:val="24"/>
        </w:rPr>
      </w:pPr>
      <w:r w:rsidRPr="00501DE7">
        <w:rPr>
          <w:rFonts w:ascii="Times New Roman" w:hAnsi="Times New Roman" w:cs="Times New Roman"/>
          <w:b/>
          <w:sz w:val="24"/>
          <w:szCs w:val="24"/>
        </w:rPr>
        <w:t>Задача.</w:t>
      </w:r>
      <w:r w:rsidRPr="00501DE7">
        <w:rPr>
          <w:rFonts w:ascii="Times New Roman" w:hAnsi="Times New Roman" w:cs="Times New Roman"/>
          <w:sz w:val="24"/>
          <w:szCs w:val="24"/>
        </w:rPr>
        <w:t xml:space="preserve"> В магазине стоят два платёжных автомата. Каждый из них может быть неисправен с вероятностью 0,05 независимо от другого автомата. Найдите вероятность того, что хотя бы один автомат исправен. </w:t>
      </w:r>
    </w:p>
    <w:p w:rsidR="00501DE7" w:rsidRPr="00501DE7" w:rsidRDefault="00501DE7" w:rsidP="00501DE7">
      <w:pPr>
        <w:rPr>
          <w:sz w:val="24"/>
          <w:szCs w:val="24"/>
        </w:rPr>
      </w:pPr>
      <w:r w:rsidRPr="00501DE7">
        <w:rPr>
          <w:sz w:val="24"/>
          <w:szCs w:val="24"/>
        </w:rPr>
        <w:t xml:space="preserve">Решение. Найдем вероятность того, что неисправны оба автомата. Эти события независимые, вероятность их произведения равна произведению вероятностей этих событий: 0,05 · 0,05 = 0,0025. </w:t>
      </w:r>
    </w:p>
    <w:p w:rsidR="00501DE7" w:rsidRPr="00501DE7" w:rsidRDefault="00501DE7" w:rsidP="00501DE7">
      <w:pPr>
        <w:rPr>
          <w:sz w:val="24"/>
          <w:szCs w:val="24"/>
        </w:rPr>
      </w:pPr>
      <w:r w:rsidRPr="00501DE7">
        <w:rPr>
          <w:sz w:val="24"/>
          <w:szCs w:val="24"/>
        </w:rPr>
        <w:t>Событие, состоящее в том, что исправен хотя бы один автомат, противоположное. Следовательно, его вероятность равна 1 − 0,0025 = 0,9975.  Ответ: 0,9975.</w:t>
      </w:r>
    </w:p>
    <w:p w:rsidR="00501DE7" w:rsidRPr="00501DE7" w:rsidRDefault="00501DE7" w:rsidP="0074288D">
      <w:pPr>
        <w:jc w:val="both"/>
        <w:rPr>
          <w:b/>
          <w:sz w:val="24"/>
          <w:szCs w:val="24"/>
          <w:u w:val="single"/>
        </w:rPr>
      </w:pPr>
    </w:p>
    <w:p w:rsidR="00501DE7" w:rsidRDefault="00501DE7" w:rsidP="00151755">
      <w:pPr>
        <w:jc w:val="both"/>
        <w:rPr>
          <w:b/>
          <w:sz w:val="24"/>
          <w:szCs w:val="24"/>
        </w:rPr>
      </w:pPr>
      <w:r>
        <w:rPr>
          <w:b/>
          <w:sz w:val="24"/>
          <w:szCs w:val="24"/>
        </w:rPr>
        <w:t xml:space="preserve">Слайды 23-24. </w:t>
      </w:r>
    </w:p>
    <w:p w:rsidR="00151755" w:rsidRPr="00151755" w:rsidRDefault="0074288D" w:rsidP="00151755">
      <w:pPr>
        <w:jc w:val="both"/>
        <w:rPr>
          <w:sz w:val="24"/>
          <w:szCs w:val="24"/>
        </w:rPr>
      </w:pPr>
      <w:r w:rsidRPr="0074288D">
        <w:rPr>
          <w:b/>
          <w:sz w:val="24"/>
          <w:szCs w:val="24"/>
        </w:rPr>
        <w:t xml:space="preserve">Задача. </w:t>
      </w:r>
      <w:r w:rsidR="00151755" w:rsidRPr="00151755">
        <w:rPr>
          <w:sz w:val="24"/>
          <w:szCs w:val="24"/>
        </w:rPr>
        <w:t>Ученик написал контрольную работу.</w:t>
      </w:r>
    </w:p>
    <w:p w:rsidR="00151755" w:rsidRPr="00151755" w:rsidRDefault="00151755" w:rsidP="00151755">
      <w:pPr>
        <w:jc w:val="both"/>
        <w:rPr>
          <w:sz w:val="24"/>
          <w:szCs w:val="24"/>
        </w:rPr>
      </w:pPr>
      <w:r w:rsidRPr="00151755">
        <w:rPr>
          <w:sz w:val="24"/>
          <w:szCs w:val="24"/>
        </w:rPr>
        <w:t>Возможны такие события и их вероятности:</w:t>
      </w:r>
    </w:p>
    <w:p w:rsidR="00151755" w:rsidRPr="00151755" w:rsidRDefault="00151755" w:rsidP="00151755">
      <w:pPr>
        <w:jc w:val="both"/>
        <w:rPr>
          <w:sz w:val="24"/>
          <w:szCs w:val="24"/>
        </w:rPr>
      </w:pPr>
      <w:r w:rsidRPr="00151755">
        <w:rPr>
          <w:sz w:val="24"/>
          <w:szCs w:val="24"/>
        </w:rPr>
        <w:t xml:space="preserve">А – «ученик получит 9 баллов», </w:t>
      </w:r>
      <w:r w:rsidRPr="00151755">
        <w:rPr>
          <w:sz w:val="24"/>
          <w:szCs w:val="24"/>
          <w:lang w:val="en-US"/>
        </w:rPr>
        <w:t>P</w:t>
      </w:r>
      <w:r w:rsidRPr="00151755">
        <w:rPr>
          <w:sz w:val="24"/>
          <w:szCs w:val="24"/>
        </w:rPr>
        <w:t>(</w:t>
      </w:r>
      <w:r w:rsidRPr="00151755">
        <w:rPr>
          <w:sz w:val="24"/>
          <w:szCs w:val="24"/>
          <w:lang w:val="en-US"/>
        </w:rPr>
        <w:t>A</w:t>
      </w:r>
      <w:r w:rsidRPr="00151755">
        <w:rPr>
          <w:sz w:val="24"/>
          <w:szCs w:val="24"/>
        </w:rPr>
        <w:t>)=0,2;</w:t>
      </w:r>
    </w:p>
    <w:p w:rsidR="00151755" w:rsidRPr="00151755" w:rsidRDefault="00151755" w:rsidP="00151755">
      <w:pPr>
        <w:jc w:val="both"/>
        <w:rPr>
          <w:sz w:val="24"/>
          <w:szCs w:val="24"/>
        </w:rPr>
      </w:pPr>
      <w:r w:rsidRPr="00151755">
        <w:rPr>
          <w:sz w:val="24"/>
          <w:szCs w:val="24"/>
          <w:lang w:val="en-US"/>
        </w:rPr>
        <w:t>B</w:t>
      </w:r>
      <w:r w:rsidRPr="00151755">
        <w:rPr>
          <w:sz w:val="24"/>
          <w:szCs w:val="24"/>
        </w:rPr>
        <w:t xml:space="preserve"> – «</w:t>
      </w:r>
      <w:proofErr w:type="gramStart"/>
      <w:r w:rsidRPr="00151755">
        <w:rPr>
          <w:sz w:val="24"/>
          <w:szCs w:val="24"/>
        </w:rPr>
        <w:t>ученик</w:t>
      </w:r>
      <w:proofErr w:type="gramEnd"/>
      <w:r w:rsidRPr="00151755">
        <w:rPr>
          <w:sz w:val="24"/>
          <w:szCs w:val="24"/>
        </w:rPr>
        <w:t xml:space="preserve"> получит 8 баллов», </w:t>
      </w:r>
      <w:r w:rsidRPr="00151755">
        <w:rPr>
          <w:sz w:val="24"/>
          <w:szCs w:val="24"/>
          <w:lang w:val="en-US"/>
        </w:rPr>
        <w:t>P</w:t>
      </w:r>
      <w:r w:rsidRPr="00151755">
        <w:rPr>
          <w:sz w:val="24"/>
          <w:szCs w:val="24"/>
        </w:rPr>
        <w:t>(</w:t>
      </w:r>
      <w:r w:rsidRPr="00151755">
        <w:rPr>
          <w:sz w:val="24"/>
          <w:szCs w:val="24"/>
          <w:lang w:val="en-US"/>
        </w:rPr>
        <w:t>B</w:t>
      </w:r>
      <w:r w:rsidRPr="00151755">
        <w:rPr>
          <w:sz w:val="24"/>
          <w:szCs w:val="24"/>
        </w:rPr>
        <w:t>)=0,3;</w:t>
      </w:r>
    </w:p>
    <w:p w:rsidR="00151755" w:rsidRDefault="00151755" w:rsidP="00151755">
      <w:pPr>
        <w:jc w:val="both"/>
        <w:rPr>
          <w:sz w:val="24"/>
          <w:szCs w:val="24"/>
        </w:rPr>
      </w:pPr>
      <w:proofErr w:type="gramStart"/>
      <w:r w:rsidRPr="00151755">
        <w:rPr>
          <w:sz w:val="24"/>
          <w:szCs w:val="24"/>
        </w:rPr>
        <w:t>С</w:t>
      </w:r>
      <w:proofErr w:type="gramEnd"/>
      <w:r w:rsidRPr="00151755">
        <w:rPr>
          <w:sz w:val="24"/>
          <w:szCs w:val="24"/>
        </w:rPr>
        <w:t xml:space="preserve"> – «</w:t>
      </w:r>
      <w:proofErr w:type="gramStart"/>
      <w:r w:rsidRPr="00151755">
        <w:rPr>
          <w:sz w:val="24"/>
          <w:szCs w:val="24"/>
        </w:rPr>
        <w:t>ученик</w:t>
      </w:r>
      <w:proofErr w:type="gramEnd"/>
      <w:r w:rsidRPr="00151755">
        <w:rPr>
          <w:sz w:val="24"/>
          <w:szCs w:val="24"/>
        </w:rPr>
        <w:t xml:space="preserve"> получит 7 баллов», </w:t>
      </w:r>
      <w:r w:rsidRPr="00151755">
        <w:rPr>
          <w:sz w:val="24"/>
          <w:szCs w:val="24"/>
          <w:lang w:val="en-US"/>
        </w:rPr>
        <w:t>P</w:t>
      </w:r>
      <w:r w:rsidRPr="00151755">
        <w:rPr>
          <w:sz w:val="24"/>
          <w:szCs w:val="24"/>
        </w:rPr>
        <w:t>(</w:t>
      </w:r>
      <w:r w:rsidRPr="00151755">
        <w:rPr>
          <w:sz w:val="24"/>
          <w:szCs w:val="24"/>
          <w:lang w:val="en-US"/>
        </w:rPr>
        <w:t>C</w:t>
      </w:r>
      <w:r w:rsidR="00501DE7">
        <w:rPr>
          <w:sz w:val="24"/>
          <w:szCs w:val="24"/>
        </w:rPr>
        <w:t>)=0,4.</w:t>
      </w:r>
    </w:p>
    <w:p w:rsidR="00501DE7" w:rsidRPr="00501DE7" w:rsidRDefault="00501DE7" w:rsidP="00501DE7">
      <w:pPr>
        <w:jc w:val="both"/>
        <w:rPr>
          <w:sz w:val="24"/>
          <w:szCs w:val="24"/>
        </w:rPr>
      </w:pPr>
      <w:r w:rsidRPr="00501DE7">
        <w:rPr>
          <w:sz w:val="24"/>
          <w:szCs w:val="24"/>
        </w:rPr>
        <w:t xml:space="preserve">Найдите вероятность того, что ученик написал контрольную на достаточном уровне. </w:t>
      </w:r>
    </w:p>
    <w:p w:rsidR="00151755" w:rsidRPr="00151755" w:rsidRDefault="00151755" w:rsidP="00151755">
      <w:pPr>
        <w:jc w:val="both"/>
        <w:rPr>
          <w:sz w:val="24"/>
          <w:szCs w:val="24"/>
        </w:rPr>
      </w:pPr>
      <w:r>
        <w:rPr>
          <w:sz w:val="24"/>
          <w:szCs w:val="24"/>
        </w:rPr>
        <w:lastRenderedPageBreak/>
        <w:t xml:space="preserve">Решение: </w:t>
      </w:r>
      <w:r w:rsidRPr="00151755">
        <w:rPr>
          <w:sz w:val="24"/>
          <w:szCs w:val="24"/>
        </w:rPr>
        <w:t xml:space="preserve">События </w:t>
      </w:r>
      <w:r w:rsidRPr="00151755">
        <w:rPr>
          <w:sz w:val="24"/>
          <w:szCs w:val="24"/>
          <w:lang w:val="en-US"/>
        </w:rPr>
        <w:t>A</w:t>
      </w:r>
      <w:r w:rsidRPr="00151755">
        <w:rPr>
          <w:sz w:val="24"/>
          <w:szCs w:val="24"/>
        </w:rPr>
        <w:t>,</w:t>
      </w:r>
      <w:r w:rsidRPr="00151755">
        <w:rPr>
          <w:sz w:val="24"/>
          <w:szCs w:val="24"/>
          <w:lang w:val="en-US"/>
        </w:rPr>
        <w:t>B</w:t>
      </w:r>
      <w:r w:rsidRPr="00151755">
        <w:rPr>
          <w:sz w:val="24"/>
          <w:szCs w:val="24"/>
        </w:rPr>
        <w:t>,</w:t>
      </w:r>
      <w:r w:rsidRPr="00151755">
        <w:rPr>
          <w:sz w:val="24"/>
          <w:szCs w:val="24"/>
          <w:lang w:val="en-US"/>
        </w:rPr>
        <w:t>C</w:t>
      </w:r>
      <w:r w:rsidRPr="00151755">
        <w:rPr>
          <w:sz w:val="24"/>
          <w:szCs w:val="24"/>
        </w:rPr>
        <w:t xml:space="preserve"> – несовместимые, потому что за одну контрольную работу нельзя получить больше одной оценки. </w:t>
      </w:r>
    </w:p>
    <w:p w:rsidR="00151755" w:rsidRPr="00151755" w:rsidRDefault="00151755" w:rsidP="00151755">
      <w:pPr>
        <w:jc w:val="both"/>
        <w:rPr>
          <w:sz w:val="24"/>
          <w:szCs w:val="24"/>
        </w:rPr>
      </w:pPr>
      <w:r w:rsidRPr="00151755">
        <w:rPr>
          <w:sz w:val="24"/>
          <w:szCs w:val="24"/>
        </w:rPr>
        <w:t>Тогда вероятность события</w:t>
      </w:r>
      <w:proofErr w:type="gramStart"/>
      <w:r w:rsidRPr="00151755">
        <w:rPr>
          <w:sz w:val="24"/>
          <w:szCs w:val="24"/>
        </w:rPr>
        <w:t xml:space="preserve"> А</w:t>
      </w:r>
      <w:proofErr w:type="gramEnd"/>
      <w:r w:rsidRPr="00151755">
        <w:rPr>
          <w:sz w:val="24"/>
          <w:szCs w:val="24"/>
        </w:rPr>
        <w:t xml:space="preserve">, или В, или С – «ученик написал контрольную работу на достаточном уровне» представляет: </w:t>
      </w:r>
    </w:p>
    <w:p w:rsidR="00151755" w:rsidRDefault="00151755" w:rsidP="00151755">
      <w:pPr>
        <w:jc w:val="both"/>
        <w:rPr>
          <w:sz w:val="24"/>
          <w:szCs w:val="24"/>
        </w:rPr>
      </w:pPr>
      <w:r w:rsidRPr="00151755">
        <w:rPr>
          <w:sz w:val="24"/>
          <w:szCs w:val="24"/>
          <w:lang w:val="en-US"/>
        </w:rPr>
        <w:t>P</w:t>
      </w:r>
      <w:r w:rsidRPr="00151755">
        <w:rPr>
          <w:sz w:val="24"/>
          <w:szCs w:val="24"/>
        </w:rPr>
        <w:t>(</w:t>
      </w:r>
      <w:r w:rsidRPr="00151755">
        <w:rPr>
          <w:sz w:val="24"/>
          <w:szCs w:val="24"/>
          <w:lang w:val="en-US"/>
        </w:rPr>
        <w:t>A</w:t>
      </w:r>
      <w:r w:rsidRPr="00151755">
        <w:rPr>
          <w:sz w:val="24"/>
          <w:szCs w:val="24"/>
        </w:rPr>
        <w:t>, или В, или С)=</w:t>
      </w:r>
      <w:r w:rsidRPr="00151755">
        <w:rPr>
          <w:sz w:val="24"/>
          <w:szCs w:val="24"/>
          <w:lang w:val="en-US"/>
        </w:rPr>
        <w:t>P</w:t>
      </w:r>
      <w:r w:rsidRPr="00151755">
        <w:rPr>
          <w:sz w:val="24"/>
          <w:szCs w:val="24"/>
        </w:rPr>
        <w:t>(</w:t>
      </w:r>
      <w:r w:rsidRPr="00151755">
        <w:rPr>
          <w:sz w:val="24"/>
          <w:szCs w:val="24"/>
          <w:lang w:val="en-US"/>
        </w:rPr>
        <w:t>A</w:t>
      </w:r>
      <w:r w:rsidRPr="00151755">
        <w:rPr>
          <w:sz w:val="24"/>
          <w:szCs w:val="24"/>
        </w:rPr>
        <w:t>)+</w:t>
      </w:r>
      <w:r w:rsidRPr="00151755">
        <w:rPr>
          <w:sz w:val="24"/>
          <w:szCs w:val="24"/>
          <w:lang w:val="en-US"/>
        </w:rPr>
        <w:t>P</w:t>
      </w:r>
      <w:r w:rsidRPr="00151755">
        <w:rPr>
          <w:sz w:val="24"/>
          <w:szCs w:val="24"/>
        </w:rPr>
        <w:t>(</w:t>
      </w:r>
      <w:r w:rsidRPr="00151755">
        <w:rPr>
          <w:sz w:val="24"/>
          <w:szCs w:val="24"/>
          <w:lang w:val="en-US"/>
        </w:rPr>
        <w:t>B</w:t>
      </w:r>
      <w:r w:rsidRPr="00151755">
        <w:rPr>
          <w:sz w:val="24"/>
          <w:szCs w:val="24"/>
        </w:rPr>
        <w:t>)+</w:t>
      </w:r>
      <w:r w:rsidRPr="00151755">
        <w:rPr>
          <w:sz w:val="24"/>
          <w:szCs w:val="24"/>
          <w:lang w:val="en-US"/>
        </w:rPr>
        <w:t>P</w:t>
      </w:r>
      <w:r w:rsidRPr="00151755">
        <w:rPr>
          <w:sz w:val="24"/>
          <w:szCs w:val="24"/>
        </w:rPr>
        <w:t>(</w:t>
      </w:r>
      <w:r w:rsidRPr="00151755">
        <w:rPr>
          <w:sz w:val="24"/>
          <w:szCs w:val="24"/>
          <w:lang w:val="en-US"/>
        </w:rPr>
        <w:t>C</w:t>
      </w:r>
      <w:r w:rsidRPr="00151755">
        <w:rPr>
          <w:sz w:val="24"/>
          <w:szCs w:val="24"/>
        </w:rPr>
        <w:t>)=0,2+0,3+0,4=0,9.</w:t>
      </w:r>
    </w:p>
    <w:p w:rsidR="00A45B71" w:rsidRPr="00151755" w:rsidRDefault="00A45B71" w:rsidP="00151755">
      <w:pPr>
        <w:jc w:val="both"/>
        <w:rPr>
          <w:sz w:val="24"/>
          <w:szCs w:val="24"/>
        </w:rPr>
      </w:pPr>
      <w:r>
        <w:rPr>
          <w:sz w:val="24"/>
          <w:szCs w:val="24"/>
        </w:rPr>
        <w:t>Ответ: 0,9.</w:t>
      </w:r>
    </w:p>
    <w:p w:rsidR="0074288D" w:rsidRPr="0074288D" w:rsidRDefault="0074288D" w:rsidP="0074288D">
      <w:pPr>
        <w:tabs>
          <w:tab w:val="left" w:pos="1834"/>
        </w:tabs>
        <w:jc w:val="both"/>
        <w:rPr>
          <w:rFonts w:eastAsia="+mn-ea"/>
          <w:sz w:val="24"/>
          <w:szCs w:val="24"/>
        </w:rPr>
      </w:pPr>
      <w:r w:rsidRPr="0074288D">
        <w:rPr>
          <w:rFonts w:eastAsia="+mn-ea"/>
          <w:sz w:val="24"/>
          <w:szCs w:val="24"/>
          <w:u w:val="single"/>
        </w:rPr>
        <w:t>Учитель</w:t>
      </w:r>
      <w:r w:rsidRPr="0074288D">
        <w:rPr>
          <w:rFonts w:eastAsia="+mn-ea"/>
          <w:sz w:val="24"/>
          <w:szCs w:val="24"/>
        </w:rPr>
        <w:t xml:space="preserve">: </w:t>
      </w:r>
      <w:r w:rsidRPr="0074288D">
        <w:rPr>
          <w:sz w:val="24"/>
          <w:szCs w:val="24"/>
        </w:rPr>
        <w:t xml:space="preserve">Численное значение вероятности рассчитывается из классического определения, по которому вероятность равна отношению числа случаев, «благоприятствующих» данному событию, к общему числу «равновозможных» случаев. Математическую вероятность случайного события сопоставляют с частотой повторения этого события, т.е. имеется в виду следующее: при конечном числе </w:t>
      </w:r>
      <w:r w:rsidRPr="0074288D">
        <w:rPr>
          <w:sz w:val="24"/>
          <w:szCs w:val="24"/>
          <w:lang w:val="en-US"/>
        </w:rPr>
        <w:t>n</w:t>
      </w:r>
      <w:r w:rsidRPr="0074288D">
        <w:rPr>
          <w:sz w:val="24"/>
          <w:szCs w:val="24"/>
        </w:rPr>
        <w:t xml:space="preserve"> повторений заданных событий доля числа случаев </w:t>
      </w:r>
      <w:r w:rsidRPr="0074288D">
        <w:rPr>
          <w:sz w:val="24"/>
          <w:szCs w:val="24"/>
          <w:lang w:val="en-US"/>
        </w:rPr>
        <w:t>m</w:t>
      </w:r>
      <w:r w:rsidRPr="0074288D">
        <w:rPr>
          <w:sz w:val="24"/>
          <w:szCs w:val="24"/>
        </w:rPr>
        <w:t xml:space="preserve"> равна частоте </w:t>
      </w:r>
      <w:r w:rsidRPr="0074288D">
        <w:rPr>
          <w:sz w:val="24"/>
          <w:szCs w:val="24"/>
          <w:lang w:val="en-US"/>
        </w:rPr>
        <w:t>m</w:t>
      </w:r>
      <w:r w:rsidRPr="0074288D">
        <w:rPr>
          <w:sz w:val="24"/>
          <w:szCs w:val="24"/>
        </w:rPr>
        <w:t>/</w:t>
      </w:r>
      <w:r w:rsidRPr="0074288D">
        <w:rPr>
          <w:sz w:val="24"/>
          <w:szCs w:val="24"/>
          <w:lang w:val="en-US"/>
        </w:rPr>
        <w:t>n</w:t>
      </w:r>
      <w:r w:rsidRPr="0074288D">
        <w:rPr>
          <w:sz w:val="24"/>
          <w:szCs w:val="24"/>
        </w:rPr>
        <w:t xml:space="preserve">, которая, как правило, мало отличается от вероятности этого случая </w:t>
      </w:r>
      <w:proofErr w:type="gramStart"/>
      <w:r w:rsidRPr="0074288D">
        <w:rPr>
          <w:sz w:val="24"/>
          <w:szCs w:val="24"/>
        </w:rPr>
        <w:t>Р.</w:t>
      </w:r>
      <w:proofErr w:type="gramEnd"/>
      <w:r w:rsidRPr="0074288D">
        <w:rPr>
          <w:sz w:val="24"/>
          <w:szCs w:val="24"/>
        </w:rPr>
        <w:t xml:space="preserve"> Чем больше число повторений </w:t>
      </w:r>
      <w:r w:rsidRPr="0074288D">
        <w:rPr>
          <w:sz w:val="24"/>
          <w:szCs w:val="24"/>
          <w:lang w:val="en-US"/>
        </w:rPr>
        <w:t>n</w:t>
      </w:r>
      <w:r w:rsidRPr="0074288D">
        <w:rPr>
          <w:sz w:val="24"/>
          <w:szCs w:val="24"/>
        </w:rPr>
        <w:t xml:space="preserve">, тем реже встречаются сколько-либо значительные отклонения частоты </w:t>
      </w:r>
      <w:r w:rsidRPr="0074288D">
        <w:rPr>
          <w:sz w:val="24"/>
          <w:szCs w:val="24"/>
          <w:lang w:val="en-US"/>
        </w:rPr>
        <w:t>m</w:t>
      </w:r>
      <w:r w:rsidRPr="0074288D">
        <w:rPr>
          <w:sz w:val="24"/>
          <w:szCs w:val="24"/>
        </w:rPr>
        <w:t>/</w:t>
      </w:r>
      <w:r w:rsidRPr="0074288D">
        <w:rPr>
          <w:sz w:val="24"/>
          <w:szCs w:val="24"/>
          <w:lang w:val="en-US"/>
        </w:rPr>
        <w:t>n</w:t>
      </w:r>
      <w:r w:rsidRPr="0074288D">
        <w:rPr>
          <w:sz w:val="24"/>
          <w:szCs w:val="24"/>
        </w:rPr>
        <w:t xml:space="preserve"> от вероятности Р. Для пояснения этого обстоятельства рассмотрим пример подбрасывания монеты, в котором вероятность появления орла и </w:t>
      </w:r>
      <w:proofErr w:type="gramStart"/>
      <w:r w:rsidRPr="0074288D">
        <w:rPr>
          <w:sz w:val="24"/>
          <w:szCs w:val="24"/>
        </w:rPr>
        <w:t>решки</w:t>
      </w:r>
      <w:proofErr w:type="gramEnd"/>
      <w:r w:rsidRPr="0074288D">
        <w:rPr>
          <w:sz w:val="24"/>
          <w:szCs w:val="24"/>
        </w:rPr>
        <w:t xml:space="preserve"> одинаковы и равны 1/2. При десяти подбрасываниях (</w:t>
      </w:r>
      <w:r w:rsidRPr="0074288D">
        <w:rPr>
          <w:sz w:val="24"/>
          <w:szCs w:val="24"/>
          <w:lang w:val="en-US"/>
        </w:rPr>
        <w:t>n</w:t>
      </w:r>
      <w:r w:rsidRPr="0074288D">
        <w:rPr>
          <w:sz w:val="24"/>
          <w:szCs w:val="24"/>
        </w:rPr>
        <w:t xml:space="preserve"> = 10) появление десяти орлов или десяти решек очень </w:t>
      </w:r>
      <w:proofErr w:type="gramStart"/>
      <w:r w:rsidRPr="0074288D">
        <w:rPr>
          <w:sz w:val="24"/>
          <w:szCs w:val="24"/>
        </w:rPr>
        <w:t>мало вероятно</w:t>
      </w:r>
      <w:proofErr w:type="gramEnd"/>
      <w:r w:rsidRPr="0074288D">
        <w:rPr>
          <w:sz w:val="24"/>
          <w:szCs w:val="24"/>
        </w:rPr>
        <w:t xml:space="preserve">. Но и утверждать, что орел выпадет ровно пять раз, нет достаточных оснований. Более того, утверждая, что </w:t>
      </w:r>
      <w:proofErr w:type="gramStart"/>
      <w:r w:rsidRPr="0074288D">
        <w:rPr>
          <w:sz w:val="24"/>
          <w:szCs w:val="24"/>
        </w:rPr>
        <w:t>решка</w:t>
      </w:r>
      <w:proofErr w:type="gramEnd"/>
      <w:r w:rsidRPr="0074288D">
        <w:rPr>
          <w:sz w:val="24"/>
          <w:szCs w:val="24"/>
        </w:rPr>
        <w:t xml:space="preserve"> выпадает 4, 5 или 6 раз, мы, все равно, сильно рискуем ошибиться. А вот при ста подбрасываниях монеты можно уже без риска заранее утверждать, что число выпавших орлов будет от 40 до 60.</w:t>
      </w:r>
      <w:r w:rsidRPr="0074288D">
        <w:rPr>
          <w:rFonts w:eastAsia="+mn-ea"/>
          <w:sz w:val="24"/>
          <w:szCs w:val="24"/>
        </w:rPr>
        <w:t xml:space="preserve"> </w:t>
      </w:r>
    </w:p>
    <w:p w:rsidR="0074288D" w:rsidRPr="0074288D" w:rsidRDefault="0074288D" w:rsidP="0074288D">
      <w:pPr>
        <w:jc w:val="both"/>
        <w:rPr>
          <w:sz w:val="24"/>
          <w:szCs w:val="24"/>
        </w:rPr>
      </w:pPr>
      <w:r w:rsidRPr="0074288D">
        <w:rPr>
          <w:sz w:val="24"/>
          <w:szCs w:val="24"/>
          <w:u w:val="single"/>
        </w:rPr>
        <w:t>Учитель</w:t>
      </w:r>
      <w:r w:rsidRPr="0074288D">
        <w:rPr>
          <w:sz w:val="24"/>
          <w:szCs w:val="24"/>
        </w:rPr>
        <w:t>: Итак, запишем, как рассчитывается вероятность события.</w:t>
      </w:r>
    </w:p>
    <w:p w:rsidR="0074288D" w:rsidRPr="0074288D" w:rsidRDefault="0023090A" w:rsidP="0074288D">
      <w:pPr>
        <w:jc w:val="both"/>
        <w:rPr>
          <w:b/>
          <w:i/>
          <w:sz w:val="24"/>
          <w:szCs w:val="24"/>
        </w:rPr>
      </w:pPr>
      <w:r>
        <w:rPr>
          <w:b/>
          <w:i/>
          <w:sz w:val="24"/>
          <w:szCs w:val="24"/>
        </w:rPr>
        <w:t>Слайд 2</w:t>
      </w:r>
      <w:r w:rsidR="00501DE7">
        <w:rPr>
          <w:b/>
          <w:i/>
          <w:sz w:val="24"/>
          <w:szCs w:val="24"/>
        </w:rPr>
        <w:t>5</w:t>
      </w:r>
      <w:r w:rsidR="0074288D" w:rsidRPr="0074288D">
        <w:rPr>
          <w:b/>
          <w:i/>
          <w:sz w:val="24"/>
          <w:szCs w:val="24"/>
        </w:rPr>
        <w:t>.</w:t>
      </w:r>
    </w:p>
    <w:p w:rsidR="0074288D" w:rsidRPr="0074288D" w:rsidRDefault="0074288D" w:rsidP="0074288D">
      <w:pPr>
        <w:jc w:val="both"/>
        <w:rPr>
          <w:sz w:val="24"/>
          <w:szCs w:val="24"/>
        </w:rPr>
      </w:pPr>
      <w:r w:rsidRPr="0074288D">
        <w:rPr>
          <w:sz w:val="24"/>
          <w:szCs w:val="24"/>
        </w:rPr>
        <w:t>Если опыт, в котором появляется событие</w:t>
      </w:r>
      <w:proofErr w:type="gramStart"/>
      <w:r w:rsidRPr="0074288D">
        <w:rPr>
          <w:sz w:val="24"/>
          <w:szCs w:val="24"/>
        </w:rPr>
        <w:t xml:space="preserve"> А</w:t>
      </w:r>
      <w:proofErr w:type="gramEnd"/>
      <w:r w:rsidRPr="0074288D">
        <w:rPr>
          <w:sz w:val="24"/>
          <w:szCs w:val="24"/>
        </w:rPr>
        <w:t xml:space="preserve">, имеет </w:t>
      </w:r>
      <w:r w:rsidRPr="0074288D">
        <w:rPr>
          <w:b/>
          <w:sz w:val="24"/>
          <w:szCs w:val="24"/>
        </w:rPr>
        <w:t>конечное</w:t>
      </w:r>
      <w:r w:rsidRPr="0074288D">
        <w:rPr>
          <w:sz w:val="24"/>
          <w:szCs w:val="24"/>
        </w:rPr>
        <w:t xml:space="preserve"> число </w:t>
      </w:r>
      <w:proofErr w:type="spellStart"/>
      <w:r w:rsidRPr="0074288D">
        <w:rPr>
          <w:sz w:val="24"/>
          <w:szCs w:val="24"/>
        </w:rPr>
        <w:t>n</w:t>
      </w:r>
      <w:proofErr w:type="spellEnd"/>
      <w:r w:rsidRPr="0074288D">
        <w:rPr>
          <w:sz w:val="24"/>
          <w:szCs w:val="24"/>
        </w:rPr>
        <w:t xml:space="preserve"> </w:t>
      </w:r>
      <w:r w:rsidRPr="0074288D">
        <w:rPr>
          <w:b/>
          <w:sz w:val="24"/>
          <w:szCs w:val="24"/>
        </w:rPr>
        <w:t>равновозможных</w:t>
      </w:r>
      <w:r w:rsidRPr="0074288D">
        <w:rPr>
          <w:sz w:val="24"/>
          <w:szCs w:val="24"/>
        </w:rPr>
        <w:t xml:space="preserve"> исходов, то вероятность события А равна </w:t>
      </w:r>
      <w:r w:rsidRPr="0074288D">
        <w:rPr>
          <w:sz w:val="24"/>
          <w:szCs w:val="24"/>
          <w:lang w:val="en-US"/>
        </w:rPr>
        <w:t>P</w:t>
      </w:r>
      <w:r w:rsidRPr="0074288D">
        <w:rPr>
          <w:sz w:val="24"/>
          <w:szCs w:val="24"/>
        </w:rPr>
        <w:t xml:space="preserve"> (</w:t>
      </w:r>
      <w:r w:rsidRPr="0074288D">
        <w:rPr>
          <w:sz w:val="24"/>
          <w:szCs w:val="24"/>
          <w:lang w:val="en-US"/>
        </w:rPr>
        <w:t>A</w:t>
      </w:r>
      <w:r w:rsidRPr="0074288D">
        <w:rPr>
          <w:sz w:val="24"/>
          <w:szCs w:val="24"/>
        </w:rPr>
        <w:t xml:space="preserve">) = </w:t>
      </w:r>
      <m:oMath>
        <m:f>
          <m:fPr>
            <m:ctrlPr>
              <w:rPr>
                <w:rFonts w:ascii="Cambria Math" w:hAnsi="Cambria Math"/>
                <w:sz w:val="24"/>
                <w:szCs w:val="24"/>
                <w:lang w:val="en-US"/>
              </w:rPr>
            </m:ctrlPr>
          </m:fPr>
          <m:num>
            <m:r>
              <m:rPr>
                <m:sty m:val="p"/>
              </m:rPr>
              <w:rPr>
                <w:rFonts w:ascii="Cambria Math" w:hAnsi="Cambria Math" w:cs="Cambria Math"/>
                <w:sz w:val="24"/>
                <w:szCs w:val="24"/>
                <w:lang w:val="en-US"/>
              </w:rPr>
              <m:t>m</m:t>
            </m:r>
          </m:num>
          <m:den>
            <m:r>
              <m:rPr>
                <m:sty m:val="p"/>
              </m:rPr>
              <w:rPr>
                <w:rFonts w:ascii="Cambria Math" w:hAnsi="Cambria Math"/>
                <w:sz w:val="24"/>
                <w:szCs w:val="24"/>
                <w:lang w:val="en-US"/>
              </w:rPr>
              <m:t>n</m:t>
            </m:r>
          </m:den>
        </m:f>
      </m:oMath>
      <w:r w:rsidRPr="0074288D">
        <w:rPr>
          <w:sz w:val="24"/>
          <w:szCs w:val="24"/>
        </w:rPr>
        <w:t xml:space="preserve"> , где </w:t>
      </w:r>
    </w:p>
    <w:p w:rsidR="0074288D" w:rsidRPr="0074288D" w:rsidRDefault="0074288D" w:rsidP="0074288D">
      <w:pPr>
        <w:jc w:val="both"/>
        <w:rPr>
          <w:sz w:val="24"/>
          <w:szCs w:val="24"/>
        </w:rPr>
      </w:pPr>
      <w:proofErr w:type="spellStart"/>
      <w:r w:rsidRPr="0074288D">
        <w:rPr>
          <w:sz w:val="24"/>
          <w:szCs w:val="24"/>
        </w:rPr>
        <w:t>m</w:t>
      </w:r>
      <w:proofErr w:type="spellEnd"/>
      <w:r w:rsidRPr="0074288D">
        <w:rPr>
          <w:sz w:val="24"/>
          <w:szCs w:val="24"/>
        </w:rPr>
        <w:t xml:space="preserve">  - количество исходов, при которых событие</w:t>
      </w:r>
      <w:proofErr w:type="gramStart"/>
      <w:r w:rsidRPr="0074288D">
        <w:rPr>
          <w:sz w:val="24"/>
          <w:szCs w:val="24"/>
        </w:rPr>
        <w:t xml:space="preserve"> А</w:t>
      </w:r>
      <w:proofErr w:type="gramEnd"/>
      <w:r w:rsidRPr="0074288D">
        <w:rPr>
          <w:sz w:val="24"/>
          <w:szCs w:val="24"/>
        </w:rPr>
        <w:t xml:space="preserve"> появляется. </w:t>
      </w:r>
    </w:p>
    <w:p w:rsidR="0074288D" w:rsidRPr="0074288D" w:rsidRDefault="0074288D" w:rsidP="0074288D">
      <w:pPr>
        <w:jc w:val="both"/>
        <w:rPr>
          <w:sz w:val="24"/>
          <w:szCs w:val="24"/>
        </w:rPr>
      </w:pPr>
      <w:r w:rsidRPr="0074288D">
        <w:rPr>
          <w:sz w:val="24"/>
          <w:szCs w:val="24"/>
          <w:u w:val="single"/>
        </w:rPr>
        <w:t>Учитель</w:t>
      </w:r>
      <w:r w:rsidRPr="0074288D">
        <w:rPr>
          <w:sz w:val="24"/>
          <w:szCs w:val="24"/>
        </w:rPr>
        <w:t xml:space="preserve">:  Вот теперь мы вернемся к решению задачи, которую я поставила перед вами в начале урока. </w:t>
      </w:r>
    </w:p>
    <w:p w:rsidR="0074288D" w:rsidRPr="0074288D" w:rsidRDefault="009D1C83" w:rsidP="0074288D">
      <w:pPr>
        <w:jc w:val="both"/>
        <w:rPr>
          <w:b/>
          <w:i/>
          <w:sz w:val="24"/>
          <w:szCs w:val="24"/>
        </w:rPr>
      </w:pPr>
      <w:r>
        <w:rPr>
          <w:b/>
          <w:i/>
          <w:sz w:val="24"/>
          <w:szCs w:val="24"/>
        </w:rPr>
        <w:t>Слайды 2</w:t>
      </w:r>
      <w:r w:rsidR="00501DE7">
        <w:rPr>
          <w:b/>
          <w:i/>
          <w:sz w:val="24"/>
          <w:szCs w:val="24"/>
        </w:rPr>
        <w:t>6</w:t>
      </w:r>
      <w:r>
        <w:rPr>
          <w:b/>
          <w:i/>
          <w:sz w:val="24"/>
          <w:szCs w:val="24"/>
        </w:rPr>
        <w:t>-2</w:t>
      </w:r>
      <w:r w:rsidR="00501DE7">
        <w:rPr>
          <w:b/>
          <w:i/>
          <w:sz w:val="24"/>
          <w:szCs w:val="24"/>
        </w:rPr>
        <w:t>7</w:t>
      </w:r>
      <w:r>
        <w:rPr>
          <w:b/>
          <w:i/>
          <w:sz w:val="24"/>
          <w:szCs w:val="24"/>
        </w:rPr>
        <w:t>.</w:t>
      </w:r>
    </w:p>
    <w:p w:rsidR="004740B5" w:rsidRPr="0016493C" w:rsidRDefault="0074288D" w:rsidP="004740B5">
      <w:pPr>
        <w:rPr>
          <w:sz w:val="24"/>
          <w:szCs w:val="24"/>
        </w:rPr>
      </w:pPr>
      <w:r w:rsidRPr="0074288D">
        <w:rPr>
          <w:b/>
          <w:sz w:val="24"/>
          <w:szCs w:val="24"/>
        </w:rPr>
        <w:t xml:space="preserve">Задача. </w:t>
      </w:r>
      <w:r w:rsidR="004740B5" w:rsidRPr="0016493C">
        <w:rPr>
          <w:sz w:val="24"/>
          <w:szCs w:val="24"/>
        </w:rPr>
        <w:t>В сборнике билетов по физике всего 30 билетов, в 6 из них встречается вопрос по  механике. Найдите вероятность того, что в случайно выбранном на экзамене билете школьнику достанется вопрос по механике</w:t>
      </w:r>
    </w:p>
    <w:p w:rsidR="0074288D" w:rsidRPr="0074288D" w:rsidRDefault="0074288D" w:rsidP="0074288D">
      <w:pPr>
        <w:jc w:val="both"/>
        <w:rPr>
          <w:b/>
          <w:sz w:val="24"/>
          <w:szCs w:val="24"/>
        </w:rPr>
      </w:pPr>
    </w:p>
    <w:p w:rsidR="0074288D" w:rsidRPr="0074288D" w:rsidRDefault="0074288D" w:rsidP="0074288D">
      <w:pPr>
        <w:jc w:val="both"/>
        <w:rPr>
          <w:sz w:val="24"/>
          <w:szCs w:val="24"/>
        </w:rPr>
      </w:pPr>
      <w:r w:rsidRPr="0074288D">
        <w:rPr>
          <w:sz w:val="24"/>
          <w:szCs w:val="24"/>
        </w:rPr>
        <w:t xml:space="preserve">Решение. Общее число билетов </w:t>
      </w:r>
      <w:r w:rsidRPr="0074288D">
        <w:rPr>
          <w:sz w:val="24"/>
          <w:szCs w:val="24"/>
          <w:lang w:val="en-US"/>
        </w:rPr>
        <w:t>n</w:t>
      </w:r>
      <w:r w:rsidR="004740B5">
        <w:rPr>
          <w:sz w:val="24"/>
          <w:szCs w:val="24"/>
        </w:rPr>
        <w:t>=30</w:t>
      </w:r>
      <w:r w:rsidRPr="0074288D">
        <w:rPr>
          <w:sz w:val="24"/>
          <w:szCs w:val="24"/>
        </w:rPr>
        <w:t xml:space="preserve">; выбор каждого билета </w:t>
      </w:r>
      <w:proofErr w:type="spellStart"/>
      <w:r w:rsidRPr="0074288D">
        <w:rPr>
          <w:sz w:val="24"/>
          <w:szCs w:val="24"/>
        </w:rPr>
        <w:t>равновозможен</w:t>
      </w:r>
      <w:proofErr w:type="spellEnd"/>
      <w:r w:rsidRPr="0074288D">
        <w:rPr>
          <w:sz w:val="24"/>
          <w:szCs w:val="24"/>
        </w:rPr>
        <w:t xml:space="preserve">. Событие </w:t>
      </w:r>
      <w:r w:rsidRPr="0074288D">
        <w:rPr>
          <w:sz w:val="24"/>
          <w:szCs w:val="24"/>
          <w:lang w:val="en-US"/>
        </w:rPr>
        <w:t>A</w:t>
      </w:r>
      <w:r w:rsidRPr="0074288D">
        <w:rPr>
          <w:sz w:val="24"/>
          <w:szCs w:val="24"/>
        </w:rPr>
        <w:t xml:space="preserve">- </w:t>
      </w:r>
      <w:r w:rsidR="004740B5">
        <w:rPr>
          <w:sz w:val="24"/>
          <w:szCs w:val="24"/>
        </w:rPr>
        <w:t>«</w:t>
      </w:r>
      <w:r w:rsidRPr="0074288D">
        <w:rPr>
          <w:sz w:val="24"/>
          <w:szCs w:val="24"/>
        </w:rPr>
        <w:t>достанется на экзамене билет</w:t>
      </w:r>
      <w:r w:rsidR="004740B5">
        <w:rPr>
          <w:sz w:val="24"/>
          <w:szCs w:val="24"/>
        </w:rPr>
        <w:t xml:space="preserve"> по механике</w:t>
      </w:r>
      <w:r w:rsidRPr="0074288D">
        <w:rPr>
          <w:sz w:val="24"/>
          <w:szCs w:val="24"/>
        </w:rPr>
        <w:t xml:space="preserve">»; количество благоприятствующих исходов </w:t>
      </w:r>
      <w:r w:rsidRPr="0074288D">
        <w:rPr>
          <w:sz w:val="24"/>
          <w:szCs w:val="24"/>
          <w:lang w:val="en-US"/>
        </w:rPr>
        <w:t>m</w:t>
      </w:r>
      <w:r w:rsidRPr="0074288D">
        <w:rPr>
          <w:sz w:val="24"/>
          <w:szCs w:val="24"/>
        </w:rPr>
        <w:t>=</w:t>
      </w:r>
      <w:r w:rsidR="004740B5">
        <w:rPr>
          <w:sz w:val="24"/>
          <w:szCs w:val="24"/>
        </w:rPr>
        <w:t>6</w:t>
      </w:r>
      <w:r w:rsidRPr="0074288D">
        <w:rPr>
          <w:sz w:val="24"/>
          <w:szCs w:val="24"/>
        </w:rPr>
        <w:t xml:space="preserve">. Вероятность события </w:t>
      </w:r>
      <w:r w:rsidRPr="0074288D">
        <w:rPr>
          <w:sz w:val="24"/>
          <w:szCs w:val="24"/>
          <w:lang w:val="en-US"/>
        </w:rPr>
        <w:t>A</w:t>
      </w:r>
      <w:r w:rsidRPr="0074288D">
        <w:rPr>
          <w:sz w:val="24"/>
          <w:szCs w:val="24"/>
        </w:rPr>
        <w:t>:</w:t>
      </w:r>
    </w:p>
    <w:p w:rsidR="0074288D" w:rsidRPr="0074288D" w:rsidRDefault="0014140E" w:rsidP="0074288D">
      <w:pPr>
        <w:ind w:left="360"/>
        <w:jc w:val="both"/>
        <w:rPr>
          <w:sz w:val="24"/>
          <w:szCs w:val="24"/>
        </w:rPr>
      </w:pPr>
      <w:r w:rsidRPr="004740B5">
        <w:rPr>
          <w:position w:val="-24"/>
          <w:sz w:val="24"/>
          <w:szCs w:val="24"/>
          <w:lang w:val="en-US"/>
        </w:rPr>
        <w:object w:dxaOrig="2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0.75pt" o:ole="">
            <v:imagedata r:id="rId6" o:title=""/>
          </v:shape>
          <o:OLEObject Type="Embed" ProgID="Equation.3" ShapeID="_x0000_i1025" DrawAspect="Content" ObjectID="_1514756778" r:id="rId7"/>
        </w:object>
      </w:r>
      <w:r w:rsidR="0074288D" w:rsidRPr="0074288D">
        <w:rPr>
          <w:sz w:val="24"/>
          <w:szCs w:val="24"/>
        </w:rPr>
        <w:t xml:space="preserve">            Ответ</w:t>
      </w:r>
      <w:r w:rsidR="0074288D" w:rsidRPr="0074288D">
        <w:rPr>
          <w:b/>
          <w:sz w:val="24"/>
          <w:szCs w:val="24"/>
        </w:rPr>
        <w:t>:</w:t>
      </w:r>
      <w:r w:rsidR="0074288D" w:rsidRPr="0074288D">
        <w:rPr>
          <w:sz w:val="24"/>
          <w:szCs w:val="24"/>
        </w:rPr>
        <w:t xml:space="preserve"> </w:t>
      </w:r>
      <w:r w:rsidRPr="004740B5">
        <w:rPr>
          <w:position w:val="-10"/>
          <w:sz w:val="24"/>
          <w:szCs w:val="24"/>
        </w:rPr>
        <w:object w:dxaOrig="380" w:dyaOrig="320">
          <v:shape id="_x0000_i1026" type="#_x0000_t75" style="width:18.75pt;height:15.75pt" o:ole="">
            <v:imagedata r:id="rId8" o:title=""/>
          </v:shape>
          <o:OLEObject Type="Embed" ProgID="Equation.3" ShapeID="_x0000_i1026" DrawAspect="Content" ObjectID="_1514756779" r:id="rId9"/>
        </w:object>
      </w:r>
      <w:r w:rsidR="0074288D" w:rsidRPr="0074288D">
        <w:rPr>
          <w:sz w:val="24"/>
          <w:szCs w:val="24"/>
        </w:rPr>
        <w:t>.</w:t>
      </w:r>
    </w:p>
    <w:p w:rsidR="0074288D" w:rsidRPr="0074288D" w:rsidRDefault="0074288D" w:rsidP="0074288D">
      <w:pPr>
        <w:jc w:val="both"/>
        <w:rPr>
          <w:sz w:val="24"/>
          <w:szCs w:val="24"/>
        </w:rPr>
      </w:pPr>
      <w:r w:rsidRPr="0074288D">
        <w:rPr>
          <w:sz w:val="24"/>
          <w:szCs w:val="24"/>
          <w:u w:val="single"/>
        </w:rPr>
        <w:t>Учитель</w:t>
      </w:r>
      <w:r w:rsidRPr="0074288D">
        <w:rPr>
          <w:sz w:val="24"/>
          <w:szCs w:val="24"/>
        </w:rPr>
        <w:t>: Подведем итог этой части урока. Что является элементами теории вероятности? Какие события вы можете назвать? Охарактеризуйте каждое из них. Какие теоремы в  теории вероятности вы узнали? По какой формуле вычисляется вероятность события.</w:t>
      </w:r>
    </w:p>
    <w:p w:rsidR="0074288D" w:rsidRPr="0074288D" w:rsidRDefault="0074288D" w:rsidP="0074288D">
      <w:pPr>
        <w:jc w:val="both"/>
        <w:rPr>
          <w:b/>
          <w:sz w:val="24"/>
          <w:szCs w:val="24"/>
        </w:rPr>
      </w:pPr>
      <w:r w:rsidRPr="0074288D">
        <w:rPr>
          <w:b/>
          <w:sz w:val="24"/>
          <w:szCs w:val="24"/>
        </w:rPr>
        <w:t xml:space="preserve">5.Решение задач в группах.   </w:t>
      </w:r>
    </w:p>
    <w:p w:rsidR="00DC0AAD" w:rsidRDefault="0074288D" w:rsidP="0074288D">
      <w:pPr>
        <w:jc w:val="both"/>
        <w:rPr>
          <w:sz w:val="24"/>
          <w:szCs w:val="24"/>
        </w:rPr>
      </w:pPr>
      <w:r w:rsidRPr="0074288D">
        <w:rPr>
          <w:sz w:val="24"/>
          <w:szCs w:val="24"/>
          <w:u w:val="single"/>
        </w:rPr>
        <w:t>Учитель:</w:t>
      </w:r>
      <w:r w:rsidRPr="0074288D">
        <w:rPr>
          <w:sz w:val="24"/>
          <w:szCs w:val="24"/>
        </w:rPr>
        <w:t xml:space="preserve"> А теперь перейдем к работе в группах. Ваша задача: решить задач</w:t>
      </w:r>
      <w:r w:rsidR="0014140E">
        <w:rPr>
          <w:sz w:val="24"/>
          <w:szCs w:val="24"/>
        </w:rPr>
        <w:t>у</w:t>
      </w:r>
      <w:r w:rsidRPr="0074288D">
        <w:rPr>
          <w:sz w:val="24"/>
          <w:szCs w:val="24"/>
        </w:rPr>
        <w:t xml:space="preserve">, оформить </w:t>
      </w:r>
      <w:r w:rsidR="0014140E">
        <w:rPr>
          <w:sz w:val="24"/>
          <w:szCs w:val="24"/>
        </w:rPr>
        <w:t xml:space="preserve">решения </w:t>
      </w:r>
      <w:r w:rsidRPr="0074288D">
        <w:rPr>
          <w:sz w:val="24"/>
          <w:szCs w:val="24"/>
        </w:rPr>
        <w:t>в тетрадях</w:t>
      </w:r>
      <w:r w:rsidR="0014140E">
        <w:rPr>
          <w:sz w:val="24"/>
          <w:szCs w:val="24"/>
        </w:rPr>
        <w:t xml:space="preserve"> и защитить решение задачи. </w:t>
      </w:r>
    </w:p>
    <w:p w:rsidR="00154737" w:rsidRDefault="00154737" w:rsidP="0074288D">
      <w:pPr>
        <w:jc w:val="both"/>
        <w:rPr>
          <w:sz w:val="24"/>
          <w:szCs w:val="24"/>
        </w:rPr>
      </w:pPr>
    </w:p>
    <w:p w:rsidR="0074288D" w:rsidRPr="0074288D" w:rsidRDefault="0074288D" w:rsidP="0074288D">
      <w:pPr>
        <w:jc w:val="both"/>
        <w:rPr>
          <w:b/>
          <w:sz w:val="24"/>
          <w:szCs w:val="24"/>
        </w:rPr>
      </w:pPr>
      <w:r w:rsidRPr="0074288D">
        <w:rPr>
          <w:b/>
          <w:sz w:val="24"/>
          <w:szCs w:val="24"/>
        </w:rPr>
        <w:t>З</w:t>
      </w:r>
      <w:r w:rsidR="0014140E">
        <w:rPr>
          <w:b/>
          <w:sz w:val="24"/>
          <w:szCs w:val="24"/>
        </w:rPr>
        <w:t>адача</w:t>
      </w:r>
      <w:r w:rsidRPr="0074288D">
        <w:rPr>
          <w:b/>
          <w:sz w:val="24"/>
          <w:szCs w:val="24"/>
        </w:rPr>
        <w:t xml:space="preserve"> 1 группы.</w:t>
      </w:r>
    </w:p>
    <w:p w:rsidR="0074288D" w:rsidRPr="0074288D" w:rsidRDefault="0074288D" w:rsidP="0074288D">
      <w:pPr>
        <w:jc w:val="both"/>
        <w:rPr>
          <w:sz w:val="24"/>
          <w:szCs w:val="24"/>
        </w:rPr>
      </w:pPr>
      <w:r w:rsidRPr="0074288D">
        <w:rPr>
          <w:sz w:val="24"/>
          <w:szCs w:val="24"/>
        </w:rPr>
        <w:t xml:space="preserve">Таня забыла последнюю цифру номера телефона знакомой девочки и набрала наугад. Какова вероятность того, что Таня попала к своей знакомой? </w:t>
      </w:r>
    </w:p>
    <w:p w:rsidR="0074288D" w:rsidRPr="0074288D" w:rsidRDefault="0074288D" w:rsidP="0074288D">
      <w:pPr>
        <w:jc w:val="both"/>
        <w:rPr>
          <w:b/>
          <w:sz w:val="24"/>
          <w:szCs w:val="24"/>
          <w:u w:val="single"/>
        </w:rPr>
      </w:pPr>
      <w:r w:rsidRPr="0074288D">
        <w:rPr>
          <w:sz w:val="24"/>
          <w:szCs w:val="24"/>
        </w:rPr>
        <w:t>Решение</w:t>
      </w:r>
      <w:r w:rsidRPr="0074288D">
        <w:rPr>
          <w:b/>
          <w:sz w:val="24"/>
          <w:szCs w:val="24"/>
        </w:rPr>
        <w:t xml:space="preserve">. </w:t>
      </w:r>
      <w:r w:rsidRPr="0074288D">
        <w:rPr>
          <w:sz w:val="24"/>
          <w:szCs w:val="24"/>
        </w:rPr>
        <w:t xml:space="preserve">На последнем месте в номере телефона может стоять одна из 10 цифр 0,1,2,3,4,5,6,7,8,9; </w:t>
      </w:r>
      <w:proofErr w:type="spellStart"/>
      <w:r w:rsidRPr="0074288D">
        <w:rPr>
          <w:sz w:val="24"/>
          <w:szCs w:val="24"/>
        </w:rPr>
        <w:t>n</w:t>
      </w:r>
      <w:proofErr w:type="spellEnd"/>
      <w:r w:rsidRPr="0074288D">
        <w:rPr>
          <w:sz w:val="24"/>
          <w:szCs w:val="24"/>
        </w:rPr>
        <w:t xml:space="preserve"> =10; все предыдущие цифры никакого значения не имеют. Из  n=10 только одна цифра верна, поэтому m=1</w:t>
      </w:r>
    </w:p>
    <w:p w:rsidR="0074288D" w:rsidRPr="0074288D" w:rsidRDefault="0074288D" w:rsidP="0074288D">
      <w:pPr>
        <w:rPr>
          <w:sz w:val="24"/>
          <w:szCs w:val="24"/>
        </w:rPr>
      </w:pPr>
      <w:r w:rsidRPr="0074288D">
        <w:rPr>
          <w:sz w:val="24"/>
          <w:szCs w:val="24"/>
          <w:lang w:val="en-US"/>
        </w:rPr>
        <w:lastRenderedPageBreak/>
        <w:t>P</w:t>
      </w:r>
      <w:r w:rsidRPr="0074288D">
        <w:rPr>
          <w:sz w:val="24"/>
          <w:szCs w:val="24"/>
        </w:rPr>
        <w:t xml:space="preserve"> (</w:t>
      </w:r>
      <w:r w:rsidRPr="0074288D">
        <w:rPr>
          <w:sz w:val="24"/>
          <w:szCs w:val="24"/>
          <w:lang w:val="en-US"/>
        </w:rPr>
        <w:t>A</w:t>
      </w:r>
      <w:r w:rsidRPr="0074288D">
        <w:rPr>
          <w:sz w:val="24"/>
          <w:szCs w:val="24"/>
        </w:rPr>
        <w:t xml:space="preserve">) = </w:t>
      </w:r>
      <m:oMath>
        <m:f>
          <m:fPr>
            <m:ctrlPr>
              <w:rPr>
                <w:rFonts w:ascii="Cambria Math" w:hAnsi="Cambria Math"/>
                <w:sz w:val="24"/>
                <w:szCs w:val="24"/>
                <w:lang w:val="en-US"/>
              </w:rPr>
            </m:ctrlPr>
          </m:fPr>
          <m:num>
            <m:r>
              <m:rPr>
                <m:sty m:val="p"/>
              </m:rPr>
              <w:rPr>
                <w:rFonts w:ascii="Cambria Math" w:hAnsi="Cambria Math" w:cs="Cambria Math"/>
                <w:sz w:val="24"/>
                <w:szCs w:val="24"/>
                <w:lang w:val="en-US"/>
              </w:rPr>
              <m:t>m</m:t>
            </m:r>
          </m:num>
          <m:den>
            <m:r>
              <m:rPr>
                <m:sty m:val="p"/>
              </m:rPr>
              <w:rPr>
                <w:rFonts w:ascii="Cambria Math" w:hAnsi="Cambria Math"/>
                <w:sz w:val="24"/>
                <w:szCs w:val="24"/>
                <w:lang w:val="en-US"/>
              </w:rPr>
              <m:t>n</m:t>
            </m:r>
          </m:den>
        </m:f>
      </m:oMath>
      <w:r w:rsidRPr="0074288D">
        <w:rPr>
          <w:sz w:val="24"/>
          <w:szCs w:val="24"/>
        </w:rPr>
        <w:t xml:space="preserve"> = </w:t>
      </w:r>
      <m:oMath>
        <m:f>
          <m:fPr>
            <m:ctrlPr>
              <w:rPr>
                <w:rFonts w:ascii="Cambria Math" w:hAnsi="Cambria Math"/>
                <w:sz w:val="24"/>
                <w:szCs w:val="24"/>
                <w:lang w:val="en-US"/>
              </w:rPr>
            </m:ctrlPr>
          </m:fPr>
          <m:num>
            <m:r>
              <m:rPr>
                <m:sty m:val="p"/>
              </m:rPr>
              <w:rPr>
                <w:rFonts w:ascii="Cambria Math" w:hAnsi="Cambria Math" w:cs="Cambria Math"/>
                <w:sz w:val="24"/>
                <w:szCs w:val="24"/>
              </w:rPr>
              <m:t>1</m:t>
            </m:r>
          </m:num>
          <m:den>
            <m:r>
              <m:rPr>
                <m:sty m:val="p"/>
              </m:rPr>
              <w:rPr>
                <w:rFonts w:ascii="Cambria Math" w:hAnsi="Cambria Math"/>
                <w:sz w:val="24"/>
                <w:szCs w:val="24"/>
              </w:rPr>
              <m:t>10</m:t>
            </m:r>
          </m:den>
        </m:f>
      </m:oMath>
      <w:r w:rsidRPr="0074288D">
        <w:rPr>
          <w:sz w:val="24"/>
          <w:szCs w:val="24"/>
        </w:rPr>
        <w:t xml:space="preserve">                Ответ:  </w:t>
      </w:r>
      <m:oMath>
        <m:f>
          <m:fPr>
            <m:ctrlPr>
              <w:rPr>
                <w:rFonts w:ascii="Cambria Math" w:hAnsi="Cambria Math"/>
                <w:sz w:val="24"/>
                <w:szCs w:val="24"/>
                <w:lang w:val="en-US"/>
              </w:rPr>
            </m:ctrlPr>
          </m:fPr>
          <m:num>
            <m:r>
              <m:rPr>
                <m:sty m:val="p"/>
              </m:rPr>
              <w:rPr>
                <w:rFonts w:ascii="Cambria Math" w:hAnsi="Cambria Math" w:cs="Cambria Math"/>
                <w:sz w:val="24"/>
                <w:szCs w:val="24"/>
              </w:rPr>
              <m:t>1</m:t>
            </m:r>
          </m:num>
          <m:den>
            <m:r>
              <m:rPr>
                <m:sty m:val="p"/>
              </m:rPr>
              <w:rPr>
                <w:rFonts w:ascii="Cambria Math" w:hAnsi="Cambria Math"/>
                <w:sz w:val="24"/>
                <w:szCs w:val="24"/>
              </w:rPr>
              <m:t>10</m:t>
            </m:r>
          </m:den>
        </m:f>
      </m:oMath>
    </w:p>
    <w:p w:rsidR="0014140E" w:rsidRPr="0014140E" w:rsidRDefault="0074288D" w:rsidP="0014140E">
      <w:pPr>
        <w:contextualSpacing/>
        <w:rPr>
          <w:sz w:val="24"/>
          <w:szCs w:val="24"/>
        </w:rPr>
      </w:pPr>
      <w:r w:rsidRPr="0014140E">
        <w:rPr>
          <w:b/>
          <w:sz w:val="24"/>
          <w:szCs w:val="24"/>
        </w:rPr>
        <w:t>Задача 2</w:t>
      </w:r>
      <w:r w:rsidR="0014140E" w:rsidRPr="0014140E">
        <w:rPr>
          <w:b/>
          <w:sz w:val="24"/>
          <w:szCs w:val="24"/>
        </w:rPr>
        <w:t xml:space="preserve"> группы</w:t>
      </w:r>
      <w:r w:rsidRPr="0014140E">
        <w:rPr>
          <w:b/>
          <w:sz w:val="24"/>
          <w:szCs w:val="24"/>
        </w:rPr>
        <w:t>.</w:t>
      </w:r>
      <w:r w:rsidRPr="0014140E">
        <w:rPr>
          <w:sz w:val="24"/>
          <w:szCs w:val="24"/>
        </w:rPr>
        <w:t xml:space="preserve"> </w:t>
      </w:r>
      <w:r w:rsidR="0014140E" w:rsidRPr="0014140E">
        <w:rPr>
          <w:sz w:val="24"/>
          <w:szCs w:val="24"/>
        </w:rPr>
        <w:t>Перед началом первого тура чемпионата по бадминтону участников разбивают на игровые пары случайным образом с помощью жребия. Всего в чемпионате участвует 26 бадминтонистов, среди которых 10 участников из России, в том числе Руслан Орлов. Найдите вероятность того, что в первом туре Руслан Орлов будет играть с каким-либо бадминтонистом из России?</w:t>
      </w:r>
    </w:p>
    <w:p w:rsidR="0014140E" w:rsidRPr="00457DC7" w:rsidRDefault="0014140E" w:rsidP="0014140E">
      <w:pPr>
        <w:rPr>
          <w:sz w:val="24"/>
          <w:szCs w:val="24"/>
        </w:rPr>
      </w:pPr>
      <w:r w:rsidRPr="00457DC7">
        <w:rPr>
          <w:sz w:val="24"/>
          <w:szCs w:val="24"/>
        </w:rPr>
        <w:t>Решение.</w:t>
      </w:r>
    </w:p>
    <w:p w:rsidR="0014140E" w:rsidRDefault="0014140E" w:rsidP="0014140E">
      <w:pPr>
        <w:rPr>
          <w:sz w:val="24"/>
          <w:szCs w:val="24"/>
        </w:rPr>
      </w:pPr>
      <w:r w:rsidRPr="00457DC7">
        <w:rPr>
          <w:sz w:val="24"/>
          <w:szCs w:val="24"/>
        </w:rPr>
        <w:t xml:space="preserve">В первом туре Руслан Орлов может сыграть с 26 − 1 = 25 бадминтонистами, из которых 10 − 1 = 9 из России. Значит, вероятность того, что в первом туре Руслан Орлов будет играть с каким-либо бадминтонистом из России, равна </w:t>
      </w:r>
      <w:r>
        <w:rPr>
          <w:sz w:val="24"/>
          <w:szCs w:val="24"/>
        </w:rPr>
        <w:t>9</w:t>
      </w:r>
      <w:proofErr w:type="gramStart"/>
      <w:r>
        <w:rPr>
          <w:sz w:val="24"/>
          <w:szCs w:val="24"/>
        </w:rPr>
        <w:t> :</w:t>
      </w:r>
      <w:proofErr w:type="gramEnd"/>
      <w:r w:rsidRPr="00457DC7">
        <w:rPr>
          <w:sz w:val="24"/>
          <w:szCs w:val="24"/>
        </w:rPr>
        <w:t>25 = 0,36.  Ответ: 0,36.</w:t>
      </w:r>
    </w:p>
    <w:p w:rsidR="0014140E" w:rsidRPr="0014140E" w:rsidRDefault="0074288D" w:rsidP="0014140E">
      <w:pPr>
        <w:contextualSpacing/>
        <w:rPr>
          <w:sz w:val="24"/>
          <w:szCs w:val="24"/>
        </w:rPr>
      </w:pPr>
      <w:r w:rsidRPr="0014140E">
        <w:rPr>
          <w:b/>
          <w:sz w:val="24"/>
          <w:szCs w:val="24"/>
        </w:rPr>
        <w:t>Задача</w:t>
      </w:r>
      <w:r w:rsidR="0014140E" w:rsidRPr="0014140E">
        <w:rPr>
          <w:b/>
          <w:sz w:val="24"/>
          <w:szCs w:val="24"/>
        </w:rPr>
        <w:t xml:space="preserve"> </w:t>
      </w:r>
      <w:r w:rsidRPr="0014140E">
        <w:rPr>
          <w:b/>
          <w:sz w:val="24"/>
          <w:szCs w:val="24"/>
        </w:rPr>
        <w:t>3</w:t>
      </w:r>
      <w:r w:rsidR="0014140E" w:rsidRPr="0014140E">
        <w:rPr>
          <w:b/>
          <w:sz w:val="24"/>
          <w:szCs w:val="24"/>
        </w:rPr>
        <w:t xml:space="preserve"> группы</w:t>
      </w:r>
      <w:r w:rsidRPr="0014140E">
        <w:rPr>
          <w:b/>
          <w:sz w:val="24"/>
          <w:szCs w:val="24"/>
        </w:rPr>
        <w:t xml:space="preserve">. </w:t>
      </w:r>
      <w:r w:rsidR="0014140E" w:rsidRPr="0014140E">
        <w:rPr>
          <w:sz w:val="24"/>
          <w:szCs w:val="24"/>
        </w:rPr>
        <w:t>Игральный кубик бросают дважды. Сколько элементарных исходов опыта благоприятствуют событию «А = сумма очков равна 5»?</w:t>
      </w:r>
    </w:p>
    <w:p w:rsidR="0014140E" w:rsidRDefault="0014140E" w:rsidP="0014140E">
      <w:pPr>
        <w:rPr>
          <w:sz w:val="24"/>
          <w:szCs w:val="24"/>
        </w:rPr>
      </w:pPr>
      <w:r w:rsidRPr="00457DC7">
        <w:rPr>
          <w:sz w:val="24"/>
          <w:szCs w:val="24"/>
        </w:rPr>
        <w:t>Решение.</w:t>
      </w:r>
      <w:r>
        <w:rPr>
          <w:sz w:val="24"/>
          <w:szCs w:val="24"/>
        </w:rPr>
        <w:t xml:space="preserve">  </w:t>
      </w:r>
      <w:r w:rsidRPr="00457DC7">
        <w:rPr>
          <w:sz w:val="24"/>
          <w:szCs w:val="24"/>
        </w:rPr>
        <w:t>Сумма очков может быть равна 5 в четырех случаях: «3 + 2», «2 + 3», «1 + 4», «4 + 1»  Ответ: 4.</w:t>
      </w:r>
    </w:p>
    <w:p w:rsidR="0023090A" w:rsidRPr="0023090A" w:rsidRDefault="0023090A" w:rsidP="0023090A">
      <w:pPr>
        <w:contextualSpacing/>
        <w:rPr>
          <w:sz w:val="24"/>
          <w:szCs w:val="24"/>
        </w:rPr>
      </w:pPr>
      <w:r w:rsidRPr="0023090A">
        <w:rPr>
          <w:b/>
          <w:sz w:val="24"/>
          <w:szCs w:val="24"/>
        </w:rPr>
        <w:t>Задача 4 группы.</w:t>
      </w:r>
      <w:r>
        <w:rPr>
          <w:sz w:val="24"/>
          <w:szCs w:val="24"/>
        </w:rPr>
        <w:t xml:space="preserve"> </w:t>
      </w:r>
      <w:r w:rsidRPr="0023090A">
        <w:rPr>
          <w:sz w:val="24"/>
          <w:szCs w:val="24"/>
        </w:rPr>
        <w:t>На экзамене по геометрии школьнику достаётся один вопрос из списка экзаменационных вопросов. Вероятность того, что это вопрос на тему «Вписанная окружность», равна 0,2. Вероятность того, что это вопрос на тему «Параллелограмм», равна 0,15.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23090A" w:rsidRPr="00457DC7" w:rsidRDefault="0023090A" w:rsidP="0023090A">
      <w:pPr>
        <w:rPr>
          <w:sz w:val="24"/>
          <w:szCs w:val="24"/>
        </w:rPr>
      </w:pPr>
      <w:r w:rsidRPr="00457DC7">
        <w:rPr>
          <w:sz w:val="24"/>
          <w:szCs w:val="24"/>
        </w:rPr>
        <w:t>Решение. Вероятность суммы двух несовместных событий равна сумме вероятностей этих событий: 0,2 + 0,15 = 0,35.  Ответ: 0,35.</w:t>
      </w:r>
    </w:p>
    <w:p w:rsidR="0023090A" w:rsidRDefault="0023090A" w:rsidP="0014140E">
      <w:pPr>
        <w:rPr>
          <w:sz w:val="24"/>
          <w:szCs w:val="24"/>
        </w:rPr>
      </w:pPr>
    </w:p>
    <w:p w:rsidR="0074288D" w:rsidRPr="0074288D" w:rsidRDefault="0074288D" w:rsidP="0074288D">
      <w:pPr>
        <w:jc w:val="both"/>
        <w:rPr>
          <w:sz w:val="24"/>
          <w:szCs w:val="24"/>
        </w:rPr>
      </w:pPr>
      <w:r w:rsidRPr="0074288D">
        <w:rPr>
          <w:b/>
          <w:sz w:val="24"/>
          <w:szCs w:val="24"/>
        </w:rPr>
        <w:t>Задача</w:t>
      </w:r>
      <w:r w:rsidR="0023090A">
        <w:rPr>
          <w:b/>
          <w:sz w:val="24"/>
          <w:szCs w:val="24"/>
        </w:rPr>
        <w:t xml:space="preserve"> 5 группы</w:t>
      </w:r>
      <w:r w:rsidRPr="0074288D">
        <w:rPr>
          <w:sz w:val="24"/>
          <w:szCs w:val="24"/>
        </w:rPr>
        <w:t>:</w:t>
      </w:r>
      <w:r w:rsidR="0023090A">
        <w:rPr>
          <w:sz w:val="24"/>
          <w:szCs w:val="24"/>
        </w:rPr>
        <w:t xml:space="preserve"> </w:t>
      </w:r>
      <w:r w:rsidRPr="0074288D">
        <w:rPr>
          <w:sz w:val="24"/>
          <w:szCs w:val="24"/>
        </w:rPr>
        <w:t>В мешке лежат 10 шаров: 3 синих, 3 белых и 4 красных. Охарактеризуйте следующее событие как достоверное, невозможное или случайное:</w:t>
      </w:r>
    </w:p>
    <w:p w:rsidR="0074288D" w:rsidRPr="0074288D" w:rsidRDefault="0074288D" w:rsidP="0074288D">
      <w:pPr>
        <w:numPr>
          <w:ilvl w:val="0"/>
          <w:numId w:val="5"/>
        </w:numPr>
        <w:suppressAutoHyphens w:val="0"/>
        <w:jc w:val="both"/>
        <w:rPr>
          <w:sz w:val="24"/>
          <w:szCs w:val="24"/>
        </w:rPr>
      </w:pPr>
      <w:r w:rsidRPr="0074288D">
        <w:rPr>
          <w:sz w:val="24"/>
          <w:szCs w:val="24"/>
        </w:rPr>
        <w:t>Из мешка вынули 4 шара, и все они синие;</w:t>
      </w:r>
    </w:p>
    <w:p w:rsidR="0074288D" w:rsidRPr="0074288D" w:rsidRDefault="0074288D" w:rsidP="0074288D">
      <w:pPr>
        <w:numPr>
          <w:ilvl w:val="0"/>
          <w:numId w:val="5"/>
        </w:numPr>
        <w:suppressAutoHyphens w:val="0"/>
        <w:jc w:val="both"/>
        <w:rPr>
          <w:sz w:val="24"/>
          <w:szCs w:val="24"/>
        </w:rPr>
      </w:pPr>
      <w:r w:rsidRPr="0074288D">
        <w:rPr>
          <w:sz w:val="24"/>
          <w:szCs w:val="24"/>
        </w:rPr>
        <w:t>Из мешка вынули 4 шара, и все они красные;</w:t>
      </w:r>
    </w:p>
    <w:p w:rsidR="0074288D" w:rsidRPr="0074288D" w:rsidRDefault="0074288D" w:rsidP="0074288D">
      <w:pPr>
        <w:numPr>
          <w:ilvl w:val="0"/>
          <w:numId w:val="5"/>
        </w:numPr>
        <w:suppressAutoHyphens w:val="0"/>
        <w:jc w:val="both"/>
        <w:rPr>
          <w:sz w:val="24"/>
          <w:szCs w:val="24"/>
        </w:rPr>
      </w:pPr>
      <w:r w:rsidRPr="0074288D">
        <w:rPr>
          <w:sz w:val="24"/>
          <w:szCs w:val="24"/>
        </w:rPr>
        <w:t>Из мешка вынули 4 шара, и все они оказались разного цвета;</w:t>
      </w:r>
    </w:p>
    <w:p w:rsidR="0074288D" w:rsidRPr="0074288D" w:rsidRDefault="0074288D" w:rsidP="0074288D">
      <w:pPr>
        <w:numPr>
          <w:ilvl w:val="0"/>
          <w:numId w:val="5"/>
        </w:numPr>
        <w:suppressAutoHyphens w:val="0"/>
        <w:jc w:val="both"/>
        <w:rPr>
          <w:sz w:val="24"/>
          <w:szCs w:val="24"/>
        </w:rPr>
      </w:pPr>
      <w:r w:rsidRPr="0074288D">
        <w:rPr>
          <w:sz w:val="24"/>
          <w:szCs w:val="24"/>
        </w:rPr>
        <w:t>Из мешка вынули 4 шара, и среди них не оказалось шара черного цвета.</w:t>
      </w:r>
    </w:p>
    <w:p w:rsidR="0074288D" w:rsidRPr="0074288D" w:rsidRDefault="0074288D" w:rsidP="0074288D">
      <w:pPr>
        <w:jc w:val="both"/>
        <w:rPr>
          <w:sz w:val="24"/>
          <w:szCs w:val="24"/>
        </w:rPr>
      </w:pPr>
      <w:r w:rsidRPr="0074288D">
        <w:rPr>
          <w:sz w:val="24"/>
          <w:szCs w:val="24"/>
        </w:rPr>
        <w:t xml:space="preserve">Решение: а). Событие невозможное, т.к. в мешке только 3 </w:t>
      </w:r>
      <w:proofErr w:type="gramStart"/>
      <w:r w:rsidRPr="0074288D">
        <w:rPr>
          <w:sz w:val="24"/>
          <w:szCs w:val="24"/>
        </w:rPr>
        <w:t>синих</w:t>
      </w:r>
      <w:proofErr w:type="gramEnd"/>
      <w:r w:rsidRPr="0074288D">
        <w:rPr>
          <w:sz w:val="24"/>
          <w:szCs w:val="24"/>
        </w:rPr>
        <w:t xml:space="preserve"> шара, 4 синих вынуть нельзя. </w:t>
      </w:r>
      <w:r w:rsidRPr="0074288D">
        <w:rPr>
          <w:sz w:val="24"/>
          <w:szCs w:val="24"/>
          <w:lang w:val="en-US"/>
        </w:rPr>
        <w:t>b</w:t>
      </w:r>
      <w:r w:rsidRPr="0074288D">
        <w:rPr>
          <w:sz w:val="24"/>
          <w:szCs w:val="24"/>
        </w:rPr>
        <w:t xml:space="preserve">). Событие случайное. </w:t>
      </w:r>
      <w:r w:rsidRPr="0074288D">
        <w:rPr>
          <w:sz w:val="24"/>
          <w:szCs w:val="24"/>
          <w:lang w:val="en-US"/>
        </w:rPr>
        <w:t>c</w:t>
      </w:r>
      <w:r w:rsidRPr="0074288D">
        <w:rPr>
          <w:sz w:val="24"/>
          <w:szCs w:val="24"/>
        </w:rPr>
        <w:t>). Событие невозможное, т.к. в мешке лежат шары только трех разных цветов.</w:t>
      </w:r>
      <w:r w:rsidRPr="0074288D">
        <w:rPr>
          <w:sz w:val="24"/>
          <w:szCs w:val="24"/>
          <w:lang w:val="en-US"/>
        </w:rPr>
        <w:t>d</w:t>
      </w:r>
      <w:r w:rsidRPr="0074288D">
        <w:rPr>
          <w:sz w:val="24"/>
          <w:szCs w:val="24"/>
        </w:rPr>
        <w:t>). Событие достоверное т.к. в мешке нет шаров черного цвета.</w:t>
      </w:r>
    </w:p>
    <w:p w:rsidR="0074288D" w:rsidRDefault="0074288D" w:rsidP="0074288D">
      <w:pPr>
        <w:jc w:val="both"/>
        <w:rPr>
          <w:sz w:val="24"/>
          <w:szCs w:val="24"/>
        </w:rPr>
      </w:pPr>
      <w:r w:rsidRPr="0074288D">
        <w:rPr>
          <w:bCs/>
          <w:sz w:val="24"/>
          <w:szCs w:val="24"/>
        </w:rPr>
        <w:t>Ответ:</w:t>
      </w:r>
      <w:r w:rsidRPr="0074288D">
        <w:rPr>
          <w:sz w:val="24"/>
          <w:szCs w:val="24"/>
        </w:rPr>
        <w:t xml:space="preserve">  а). Невозможное, </w:t>
      </w:r>
      <w:r w:rsidRPr="0074288D">
        <w:rPr>
          <w:sz w:val="24"/>
          <w:szCs w:val="24"/>
          <w:lang w:val="en-US"/>
        </w:rPr>
        <w:t>b</w:t>
      </w:r>
      <w:r w:rsidRPr="0074288D">
        <w:rPr>
          <w:sz w:val="24"/>
          <w:szCs w:val="24"/>
        </w:rPr>
        <w:t xml:space="preserve">). Случайное, </w:t>
      </w:r>
      <w:r w:rsidRPr="0074288D">
        <w:rPr>
          <w:sz w:val="24"/>
          <w:szCs w:val="24"/>
          <w:lang w:val="en-US"/>
        </w:rPr>
        <w:t>c</w:t>
      </w:r>
      <w:r w:rsidRPr="0074288D">
        <w:rPr>
          <w:sz w:val="24"/>
          <w:szCs w:val="24"/>
        </w:rPr>
        <w:t xml:space="preserve">). Невозможное, </w:t>
      </w:r>
      <w:r w:rsidRPr="0074288D">
        <w:rPr>
          <w:sz w:val="24"/>
          <w:szCs w:val="24"/>
          <w:lang w:val="en-US"/>
        </w:rPr>
        <w:t>d</w:t>
      </w:r>
      <w:r w:rsidRPr="0074288D">
        <w:rPr>
          <w:sz w:val="24"/>
          <w:szCs w:val="24"/>
        </w:rPr>
        <w:t>). Достоверное.</w:t>
      </w:r>
    </w:p>
    <w:p w:rsidR="0023090A" w:rsidRPr="0023090A" w:rsidRDefault="0023090A" w:rsidP="0023090A">
      <w:pPr>
        <w:jc w:val="both"/>
        <w:rPr>
          <w:b/>
          <w:sz w:val="24"/>
          <w:szCs w:val="24"/>
        </w:rPr>
      </w:pPr>
      <w:r w:rsidRPr="0023090A">
        <w:rPr>
          <w:b/>
          <w:sz w:val="24"/>
          <w:szCs w:val="24"/>
        </w:rPr>
        <w:t xml:space="preserve">6. Защита решения задач Выводы. </w:t>
      </w:r>
    </w:p>
    <w:p w:rsidR="00DC0AAD" w:rsidRDefault="0023090A" w:rsidP="0023090A">
      <w:pPr>
        <w:jc w:val="both"/>
        <w:rPr>
          <w:sz w:val="24"/>
          <w:szCs w:val="24"/>
        </w:rPr>
      </w:pPr>
      <w:r w:rsidRPr="0023090A">
        <w:rPr>
          <w:sz w:val="24"/>
          <w:szCs w:val="24"/>
        </w:rPr>
        <w:t xml:space="preserve">На слайдах показывается условие задач, а после отчета, каждая задача сверяется с решением на слайдах, исправляются ошибки, устраняются пробелы в знаниях. </w:t>
      </w:r>
    </w:p>
    <w:p w:rsidR="00154737" w:rsidRPr="0023090A" w:rsidRDefault="00154737" w:rsidP="00154737">
      <w:pPr>
        <w:jc w:val="both"/>
        <w:rPr>
          <w:b/>
          <w:i/>
          <w:sz w:val="24"/>
          <w:szCs w:val="24"/>
        </w:rPr>
      </w:pPr>
      <w:r w:rsidRPr="0023090A">
        <w:rPr>
          <w:b/>
          <w:i/>
          <w:sz w:val="24"/>
          <w:szCs w:val="24"/>
        </w:rPr>
        <w:t xml:space="preserve">Слайды </w:t>
      </w:r>
      <w:r>
        <w:rPr>
          <w:b/>
          <w:i/>
          <w:sz w:val="24"/>
          <w:szCs w:val="24"/>
        </w:rPr>
        <w:t>2</w:t>
      </w:r>
      <w:r w:rsidR="00501DE7">
        <w:rPr>
          <w:b/>
          <w:i/>
          <w:sz w:val="24"/>
          <w:szCs w:val="24"/>
        </w:rPr>
        <w:t>8</w:t>
      </w:r>
      <w:r>
        <w:rPr>
          <w:b/>
          <w:i/>
          <w:sz w:val="24"/>
          <w:szCs w:val="24"/>
        </w:rPr>
        <w:t>-3</w:t>
      </w:r>
      <w:r w:rsidR="00501DE7">
        <w:rPr>
          <w:b/>
          <w:i/>
          <w:sz w:val="24"/>
          <w:szCs w:val="24"/>
        </w:rPr>
        <w:t>2</w:t>
      </w:r>
      <w:r w:rsidRPr="0023090A">
        <w:rPr>
          <w:b/>
          <w:i/>
          <w:sz w:val="24"/>
          <w:szCs w:val="24"/>
        </w:rPr>
        <w:t>.</w:t>
      </w:r>
    </w:p>
    <w:p w:rsidR="00154737" w:rsidRDefault="00154737" w:rsidP="0023090A">
      <w:pPr>
        <w:jc w:val="both"/>
        <w:rPr>
          <w:sz w:val="24"/>
          <w:szCs w:val="24"/>
        </w:rPr>
      </w:pPr>
    </w:p>
    <w:p w:rsidR="0023090A" w:rsidRPr="0023090A" w:rsidRDefault="0023090A" w:rsidP="0023090A">
      <w:pPr>
        <w:jc w:val="both"/>
        <w:rPr>
          <w:b/>
          <w:sz w:val="24"/>
          <w:szCs w:val="24"/>
        </w:rPr>
      </w:pPr>
      <w:r w:rsidRPr="0023090A">
        <w:rPr>
          <w:b/>
          <w:sz w:val="24"/>
          <w:szCs w:val="24"/>
        </w:rPr>
        <w:t>8. Итоги урока.</w:t>
      </w:r>
    </w:p>
    <w:p w:rsidR="0023090A" w:rsidRPr="0023090A" w:rsidRDefault="0023090A" w:rsidP="0023090A">
      <w:pPr>
        <w:jc w:val="both"/>
        <w:rPr>
          <w:sz w:val="24"/>
          <w:szCs w:val="24"/>
        </w:rPr>
      </w:pPr>
      <w:r w:rsidRPr="0023090A">
        <w:rPr>
          <w:sz w:val="24"/>
          <w:szCs w:val="24"/>
        </w:rPr>
        <w:t>Учитель предлагает учащимся обобщить приобретённые знания на уроке. Что нового узнали на уроке? Понравились ли подобранные задачи? Чем? Просит учеников оценить свою работу на уроке? Что понравилось на уроке, а что нет? Учащиеся высказывают своё мнение, подводят общий итог урока. Учитель отмечает, в какой мере достигнуты цели, выполнены задачи урока; говорит о дальнейшем плане изучения темы; выставляет ученикам оценки за урок.</w:t>
      </w:r>
    </w:p>
    <w:p w:rsidR="0023090A" w:rsidRPr="0023090A" w:rsidRDefault="0023090A" w:rsidP="0023090A">
      <w:pPr>
        <w:jc w:val="both"/>
        <w:rPr>
          <w:b/>
          <w:sz w:val="24"/>
          <w:szCs w:val="24"/>
        </w:rPr>
      </w:pPr>
      <w:r w:rsidRPr="0023090A">
        <w:rPr>
          <w:b/>
          <w:sz w:val="24"/>
          <w:szCs w:val="24"/>
        </w:rPr>
        <w:t>9. Домашнее задание.</w:t>
      </w:r>
    </w:p>
    <w:p w:rsidR="0023090A" w:rsidRPr="0023451B" w:rsidRDefault="0023090A" w:rsidP="0023090A">
      <w:pPr>
        <w:jc w:val="both"/>
        <w:rPr>
          <w:color w:val="C00000"/>
          <w:sz w:val="24"/>
          <w:szCs w:val="24"/>
        </w:rPr>
      </w:pPr>
      <w:r w:rsidRPr="0023451B">
        <w:rPr>
          <w:sz w:val="24"/>
          <w:szCs w:val="24"/>
        </w:rPr>
        <w:t>Учитель:</w:t>
      </w:r>
      <w:r w:rsidRPr="0023090A">
        <w:rPr>
          <w:sz w:val="24"/>
          <w:szCs w:val="24"/>
        </w:rPr>
        <w:t xml:space="preserve"> </w:t>
      </w:r>
      <w:r w:rsidR="0023451B" w:rsidRPr="0023451B">
        <w:rPr>
          <w:color w:val="000000"/>
          <w:sz w:val="24"/>
          <w:szCs w:val="24"/>
        </w:rPr>
        <w:t>в сборнике по подготовке к ЕГЭ под редакцией А.Л.Семеновой и И.В.Ященко «ЕГЭ 3000 задач» выбрать и решить 5 разных типов вероятностных задач из раздела В10.</w:t>
      </w:r>
    </w:p>
    <w:p w:rsidR="0023090A" w:rsidRPr="0023090A" w:rsidRDefault="0023090A" w:rsidP="0023090A">
      <w:pPr>
        <w:jc w:val="both"/>
        <w:rPr>
          <w:sz w:val="24"/>
          <w:szCs w:val="24"/>
        </w:rPr>
      </w:pPr>
    </w:p>
    <w:p w:rsidR="0023090A" w:rsidRPr="0023090A" w:rsidRDefault="0023090A" w:rsidP="0023090A">
      <w:pPr>
        <w:jc w:val="both"/>
        <w:rPr>
          <w:sz w:val="24"/>
          <w:szCs w:val="24"/>
        </w:rPr>
      </w:pPr>
    </w:p>
    <w:p w:rsidR="0023090A" w:rsidRDefault="0023090A" w:rsidP="0023090A">
      <w:pPr>
        <w:jc w:val="both"/>
      </w:pPr>
    </w:p>
    <w:p w:rsidR="0023090A" w:rsidRPr="0074288D" w:rsidRDefault="0023090A" w:rsidP="0074288D">
      <w:pPr>
        <w:jc w:val="both"/>
        <w:rPr>
          <w:sz w:val="24"/>
          <w:szCs w:val="24"/>
        </w:rPr>
      </w:pPr>
    </w:p>
    <w:sectPr w:rsidR="0023090A" w:rsidRPr="0074288D" w:rsidSect="00A956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6A75F5C"/>
    <w:multiLevelType w:val="hybridMultilevel"/>
    <w:tmpl w:val="49CC9728"/>
    <w:lvl w:ilvl="0" w:tplc="733640FE">
      <w:start w:val="1"/>
      <w:numFmt w:val="lowerLetter"/>
      <w:lvlText w:val="%1)"/>
      <w:lvlJc w:val="left"/>
      <w:pPr>
        <w:tabs>
          <w:tab w:val="num" w:pos="720"/>
        </w:tabs>
        <w:ind w:left="720" w:hanging="360"/>
      </w:pPr>
    </w:lvl>
    <w:lvl w:ilvl="1" w:tplc="A9523A24" w:tentative="1">
      <w:start w:val="1"/>
      <w:numFmt w:val="lowerLetter"/>
      <w:lvlText w:val="%2)"/>
      <w:lvlJc w:val="left"/>
      <w:pPr>
        <w:tabs>
          <w:tab w:val="num" w:pos="1440"/>
        </w:tabs>
        <w:ind w:left="1440" w:hanging="360"/>
      </w:pPr>
    </w:lvl>
    <w:lvl w:ilvl="2" w:tplc="CF2A03F2" w:tentative="1">
      <w:start w:val="1"/>
      <w:numFmt w:val="lowerLetter"/>
      <w:lvlText w:val="%3)"/>
      <w:lvlJc w:val="left"/>
      <w:pPr>
        <w:tabs>
          <w:tab w:val="num" w:pos="2160"/>
        </w:tabs>
        <w:ind w:left="2160" w:hanging="360"/>
      </w:pPr>
    </w:lvl>
    <w:lvl w:ilvl="3" w:tplc="C06A1876" w:tentative="1">
      <w:start w:val="1"/>
      <w:numFmt w:val="lowerLetter"/>
      <w:lvlText w:val="%4)"/>
      <w:lvlJc w:val="left"/>
      <w:pPr>
        <w:tabs>
          <w:tab w:val="num" w:pos="2880"/>
        </w:tabs>
        <w:ind w:left="2880" w:hanging="360"/>
      </w:pPr>
    </w:lvl>
    <w:lvl w:ilvl="4" w:tplc="AB603054" w:tentative="1">
      <w:start w:val="1"/>
      <w:numFmt w:val="lowerLetter"/>
      <w:lvlText w:val="%5)"/>
      <w:lvlJc w:val="left"/>
      <w:pPr>
        <w:tabs>
          <w:tab w:val="num" w:pos="3600"/>
        </w:tabs>
        <w:ind w:left="3600" w:hanging="360"/>
      </w:pPr>
    </w:lvl>
    <w:lvl w:ilvl="5" w:tplc="966077B2" w:tentative="1">
      <w:start w:val="1"/>
      <w:numFmt w:val="lowerLetter"/>
      <w:lvlText w:val="%6)"/>
      <w:lvlJc w:val="left"/>
      <w:pPr>
        <w:tabs>
          <w:tab w:val="num" w:pos="4320"/>
        </w:tabs>
        <w:ind w:left="4320" w:hanging="360"/>
      </w:pPr>
    </w:lvl>
    <w:lvl w:ilvl="6" w:tplc="7BE213A6" w:tentative="1">
      <w:start w:val="1"/>
      <w:numFmt w:val="lowerLetter"/>
      <w:lvlText w:val="%7)"/>
      <w:lvlJc w:val="left"/>
      <w:pPr>
        <w:tabs>
          <w:tab w:val="num" w:pos="5040"/>
        </w:tabs>
        <w:ind w:left="5040" w:hanging="360"/>
      </w:pPr>
    </w:lvl>
    <w:lvl w:ilvl="7" w:tplc="0FA229CC" w:tentative="1">
      <w:start w:val="1"/>
      <w:numFmt w:val="lowerLetter"/>
      <w:lvlText w:val="%8)"/>
      <w:lvlJc w:val="left"/>
      <w:pPr>
        <w:tabs>
          <w:tab w:val="num" w:pos="5760"/>
        </w:tabs>
        <w:ind w:left="5760" w:hanging="360"/>
      </w:pPr>
    </w:lvl>
    <w:lvl w:ilvl="8" w:tplc="EBB08020" w:tentative="1">
      <w:start w:val="1"/>
      <w:numFmt w:val="lowerLetter"/>
      <w:lvlText w:val="%9)"/>
      <w:lvlJc w:val="left"/>
      <w:pPr>
        <w:tabs>
          <w:tab w:val="num" w:pos="6480"/>
        </w:tabs>
        <w:ind w:left="6480" w:hanging="360"/>
      </w:pPr>
    </w:lvl>
  </w:abstractNum>
  <w:abstractNum w:abstractNumId="3">
    <w:nsid w:val="39907606"/>
    <w:multiLevelType w:val="hybridMultilevel"/>
    <w:tmpl w:val="EF7297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432E7D"/>
    <w:multiLevelType w:val="hybridMultilevel"/>
    <w:tmpl w:val="603C4486"/>
    <w:lvl w:ilvl="0" w:tplc="5F5816C6">
      <w:start w:val="1"/>
      <w:numFmt w:val="lowerLetter"/>
      <w:lvlText w:val="%1)"/>
      <w:lvlJc w:val="left"/>
      <w:pPr>
        <w:tabs>
          <w:tab w:val="num" w:pos="720"/>
        </w:tabs>
        <w:ind w:left="720" w:hanging="360"/>
      </w:pPr>
    </w:lvl>
    <w:lvl w:ilvl="1" w:tplc="127A4DE2" w:tentative="1">
      <w:start w:val="1"/>
      <w:numFmt w:val="lowerLetter"/>
      <w:lvlText w:val="%2)"/>
      <w:lvlJc w:val="left"/>
      <w:pPr>
        <w:tabs>
          <w:tab w:val="num" w:pos="1440"/>
        </w:tabs>
        <w:ind w:left="1440" w:hanging="360"/>
      </w:pPr>
    </w:lvl>
    <w:lvl w:ilvl="2" w:tplc="2DB2535C" w:tentative="1">
      <w:start w:val="1"/>
      <w:numFmt w:val="lowerLetter"/>
      <w:lvlText w:val="%3)"/>
      <w:lvlJc w:val="left"/>
      <w:pPr>
        <w:tabs>
          <w:tab w:val="num" w:pos="2160"/>
        </w:tabs>
        <w:ind w:left="2160" w:hanging="360"/>
      </w:pPr>
    </w:lvl>
    <w:lvl w:ilvl="3" w:tplc="502404FE" w:tentative="1">
      <w:start w:val="1"/>
      <w:numFmt w:val="lowerLetter"/>
      <w:lvlText w:val="%4)"/>
      <w:lvlJc w:val="left"/>
      <w:pPr>
        <w:tabs>
          <w:tab w:val="num" w:pos="2880"/>
        </w:tabs>
        <w:ind w:left="2880" w:hanging="360"/>
      </w:pPr>
    </w:lvl>
    <w:lvl w:ilvl="4" w:tplc="FAD6A956" w:tentative="1">
      <w:start w:val="1"/>
      <w:numFmt w:val="lowerLetter"/>
      <w:lvlText w:val="%5)"/>
      <w:lvlJc w:val="left"/>
      <w:pPr>
        <w:tabs>
          <w:tab w:val="num" w:pos="3600"/>
        </w:tabs>
        <w:ind w:left="3600" w:hanging="360"/>
      </w:pPr>
    </w:lvl>
    <w:lvl w:ilvl="5" w:tplc="F6FA61D6" w:tentative="1">
      <w:start w:val="1"/>
      <w:numFmt w:val="lowerLetter"/>
      <w:lvlText w:val="%6)"/>
      <w:lvlJc w:val="left"/>
      <w:pPr>
        <w:tabs>
          <w:tab w:val="num" w:pos="4320"/>
        </w:tabs>
        <w:ind w:left="4320" w:hanging="360"/>
      </w:pPr>
    </w:lvl>
    <w:lvl w:ilvl="6" w:tplc="E9A4BD1C" w:tentative="1">
      <w:start w:val="1"/>
      <w:numFmt w:val="lowerLetter"/>
      <w:lvlText w:val="%7)"/>
      <w:lvlJc w:val="left"/>
      <w:pPr>
        <w:tabs>
          <w:tab w:val="num" w:pos="5040"/>
        </w:tabs>
        <w:ind w:left="5040" w:hanging="360"/>
      </w:pPr>
    </w:lvl>
    <w:lvl w:ilvl="7" w:tplc="88B6206A" w:tentative="1">
      <w:start w:val="1"/>
      <w:numFmt w:val="lowerLetter"/>
      <w:lvlText w:val="%8)"/>
      <w:lvlJc w:val="left"/>
      <w:pPr>
        <w:tabs>
          <w:tab w:val="num" w:pos="5760"/>
        </w:tabs>
        <w:ind w:left="5760" w:hanging="360"/>
      </w:pPr>
    </w:lvl>
    <w:lvl w:ilvl="8" w:tplc="CB32C1F4" w:tentative="1">
      <w:start w:val="1"/>
      <w:numFmt w:val="lowerLetter"/>
      <w:lvlText w:val="%9)"/>
      <w:lvlJc w:val="left"/>
      <w:pPr>
        <w:tabs>
          <w:tab w:val="num" w:pos="6480"/>
        </w:tabs>
        <w:ind w:left="6480" w:hanging="360"/>
      </w:pPr>
    </w:lvl>
  </w:abstractNum>
  <w:abstractNum w:abstractNumId="5">
    <w:nsid w:val="48953DA0"/>
    <w:multiLevelType w:val="hybridMultilevel"/>
    <w:tmpl w:val="2ACAD4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BE5710"/>
    <w:multiLevelType w:val="hybridMultilevel"/>
    <w:tmpl w:val="B05649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24C50E5"/>
    <w:multiLevelType w:val="hybridMultilevel"/>
    <w:tmpl w:val="9B6E5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925F15"/>
    <w:multiLevelType w:val="hybridMultilevel"/>
    <w:tmpl w:val="9B6E5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11FD"/>
    <w:rsid w:val="000403F9"/>
    <w:rsid w:val="001221CD"/>
    <w:rsid w:val="0014140E"/>
    <w:rsid w:val="00151755"/>
    <w:rsid w:val="00154737"/>
    <w:rsid w:val="0016493C"/>
    <w:rsid w:val="001B7E72"/>
    <w:rsid w:val="0023090A"/>
    <w:rsid w:val="0023451B"/>
    <w:rsid w:val="003334BF"/>
    <w:rsid w:val="003732BC"/>
    <w:rsid w:val="003C555C"/>
    <w:rsid w:val="004740B5"/>
    <w:rsid w:val="004B6A22"/>
    <w:rsid w:val="00501DE7"/>
    <w:rsid w:val="005E11FD"/>
    <w:rsid w:val="00643866"/>
    <w:rsid w:val="007078AD"/>
    <w:rsid w:val="0074288D"/>
    <w:rsid w:val="009D1C83"/>
    <w:rsid w:val="00A116EB"/>
    <w:rsid w:val="00A45B71"/>
    <w:rsid w:val="00A76EC8"/>
    <w:rsid w:val="00A87E4F"/>
    <w:rsid w:val="00A95674"/>
    <w:rsid w:val="00B54341"/>
    <w:rsid w:val="00D4362E"/>
    <w:rsid w:val="00D93BBC"/>
    <w:rsid w:val="00DC0AAD"/>
    <w:rsid w:val="00E05E31"/>
    <w:rsid w:val="00E323A9"/>
    <w:rsid w:val="00EF4E78"/>
    <w:rsid w:val="00F521D3"/>
    <w:rsid w:val="00F82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FD"/>
    <w:pPr>
      <w:suppressAutoHyphens/>
      <w:spacing w:after="0" w:line="240" w:lineRule="auto"/>
    </w:pPr>
    <w:rPr>
      <w:rFonts w:ascii="Times New Roman" w:eastAsia="Times New Roman" w:hAnsi="Times New Roman" w:cs="Times New Roman"/>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5E11FD"/>
    <w:pPr>
      <w:spacing w:before="300" w:after="280"/>
      <w:ind w:left="300" w:right="450"/>
      <w:jc w:val="both"/>
    </w:pPr>
    <w:rPr>
      <w:rFonts w:ascii="Arial" w:hAnsi="Arial" w:cs="Arial"/>
      <w:color w:val="000000"/>
      <w:sz w:val="20"/>
      <w:szCs w:val="20"/>
    </w:rPr>
  </w:style>
  <w:style w:type="paragraph" w:styleId="a3">
    <w:name w:val="List Paragraph"/>
    <w:basedOn w:val="a"/>
    <w:uiPriority w:val="34"/>
    <w:qFormat/>
    <w:rsid w:val="005E11FD"/>
    <w:pPr>
      <w:suppressAutoHyphens w:val="0"/>
      <w:spacing w:after="200" w:line="276" w:lineRule="auto"/>
      <w:ind w:left="720"/>
    </w:pPr>
    <w:rPr>
      <w:rFonts w:ascii="Calibri" w:hAnsi="Calibri" w:cs="Calibri"/>
      <w:kern w:val="0"/>
      <w:sz w:val="22"/>
      <w:szCs w:val="22"/>
      <w:lang w:eastAsia="ru-RU"/>
    </w:rPr>
  </w:style>
  <w:style w:type="paragraph" w:styleId="a4">
    <w:name w:val="Balloon Text"/>
    <w:basedOn w:val="a"/>
    <w:link w:val="a5"/>
    <w:uiPriority w:val="99"/>
    <w:semiHidden/>
    <w:unhideWhenUsed/>
    <w:rsid w:val="0074288D"/>
    <w:rPr>
      <w:rFonts w:ascii="Tahoma" w:hAnsi="Tahoma" w:cs="Tahoma"/>
      <w:sz w:val="16"/>
      <w:szCs w:val="16"/>
    </w:rPr>
  </w:style>
  <w:style w:type="character" w:customStyle="1" w:styleId="a5">
    <w:name w:val="Текст выноски Знак"/>
    <w:basedOn w:val="a0"/>
    <w:link w:val="a4"/>
    <w:uiPriority w:val="99"/>
    <w:semiHidden/>
    <w:rsid w:val="0074288D"/>
    <w:rPr>
      <w:rFonts w:ascii="Tahoma" w:eastAsia="Times New Roman" w:hAnsi="Tahoma" w:cs="Tahoma"/>
      <w:kern w:val="1"/>
      <w:sz w:val="16"/>
      <w:szCs w:val="16"/>
      <w:lang w:eastAsia="ar-SA"/>
    </w:rPr>
  </w:style>
  <w:style w:type="paragraph" w:styleId="a6">
    <w:name w:val="Normal (Web)"/>
    <w:basedOn w:val="a"/>
    <w:uiPriority w:val="99"/>
    <w:unhideWhenUsed/>
    <w:rsid w:val="00D4362E"/>
    <w:pPr>
      <w:suppressAutoHyphens w:val="0"/>
      <w:spacing w:before="100" w:beforeAutospacing="1" w:after="100" w:afterAutospacing="1"/>
    </w:pPr>
    <w:rPr>
      <w:kern w:val="0"/>
      <w:sz w:val="24"/>
      <w:szCs w:val="24"/>
      <w:lang w:eastAsia="ru-RU"/>
    </w:rPr>
  </w:style>
  <w:style w:type="character" w:customStyle="1" w:styleId="apple-converted-space">
    <w:name w:val="apple-converted-space"/>
    <w:basedOn w:val="a0"/>
    <w:rsid w:val="00EF4E78"/>
  </w:style>
</w:styles>
</file>

<file path=word/webSettings.xml><?xml version="1.0" encoding="utf-8"?>
<w:webSettings xmlns:r="http://schemas.openxmlformats.org/officeDocument/2006/relationships" xmlns:w="http://schemas.openxmlformats.org/wordprocessingml/2006/main">
  <w:divs>
    <w:div w:id="720786472">
      <w:bodyDiv w:val="1"/>
      <w:marLeft w:val="0"/>
      <w:marRight w:val="0"/>
      <w:marTop w:val="0"/>
      <w:marBottom w:val="0"/>
      <w:divBdr>
        <w:top w:val="none" w:sz="0" w:space="0" w:color="auto"/>
        <w:left w:val="none" w:sz="0" w:space="0" w:color="auto"/>
        <w:bottom w:val="none" w:sz="0" w:space="0" w:color="auto"/>
        <w:right w:val="none" w:sz="0" w:space="0" w:color="auto"/>
      </w:divBdr>
    </w:div>
    <w:div w:id="174367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492EE-D992-474E-894A-E8AF6813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2252</Words>
  <Characters>12840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Корякин</dc:creator>
  <cp:lastModifiedBy>Корякин</cp:lastModifiedBy>
  <cp:revision>9</cp:revision>
  <dcterms:created xsi:type="dcterms:W3CDTF">2015-10-27T12:43:00Z</dcterms:created>
  <dcterms:modified xsi:type="dcterms:W3CDTF">2016-01-19T16:00:00Z</dcterms:modified>
</cp:coreProperties>
</file>