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Тезисы к проекту</w:t>
      </w:r>
    </w:p>
    <w:p w:rsidR="00006786" w:rsidRDefault="00006786" w:rsidP="00006786">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Экономия электроэнергии в быту».</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Автор: Соловьёв Константин, учащийся </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4 класса МБОУ «ЖСОШ»</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Научный руководитель: </w:t>
      </w:r>
      <w:proofErr w:type="spellStart"/>
      <w:r>
        <w:rPr>
          <w:rFonts w:ascii="Times New Roman" w:hAnsi="Times New Roman" w:cs="Times New Roman"/>
          <w:sz w:val="24"/>
          <w:szCs w:val="24"/>
        </w:rPr>
        <w:t>Голунова</w:t>
      </w:r>
      <w:proofErr w:type="spellEnd"/>
      <w:r>
        <w:rPr>
          <w:rFonts w:ascii="Times New Roman" w:hAnsi="Times New Roman" w:cs="Times New Roman"/>
          <w:sz w:val="24"/>
          <w:szCs w:val="24"/>
        </w:rPr>
        <w:t xml:space="preserve"> Т.В.,</w:t>
      </w:r>
    </w:p>
    <w:p w:rsidR="00006786" w:rsidRPr="00C27AAC"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учитель математики и физики высшей                        </w:t>
      </w:r>
    </w:p>
    <w:p w:rsidR="00006786" w:rsidRPr="00C27AAC" w:rsidRDefault="00006786" w:rsidP="00006786">
      <w:pPr>
        <w:rPr>
          <w:rFonts w:ascii="Times New Roman" w:hAnsi="Times New Roman" w:cs="Times New Roman"/>
          <w:sz w:val="24"/>
          <w:szCs w:val="24"/>
        </w:rPr>
      </w:pPr>
      <w:r>
        <w:rPr>
          <w:rFonts w:ascii="Times New Roman" w:hAnsi="Times New Roman" w:cs="Times New Roman"/>
          <w:sz w:val="52"/>
          <w:szCs w:val="52"/>
        </w:rPr>
        <w:t xml:space="preserve">                                         </w:t>
      </w:r>
      <w:r>
        <w:rPr>
          <w:rFonts w:ascii="Times New Roman" w:hAnsi="Times New Roman" w:cs="Times New Roman"/>
          <w:sz w:val="24"/>
          <w:szCs w:val="24"/>
        </w:rPr>
        <w:t>категории.</w:t>
      </w: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52"/>
          <w:szCs w:val="52"/>
        </w:rPr>
      </w:pP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Жиганск 2017г.</w:t>
      </w:r>
    </w:p>
    <w:p w:rsidR="00006786" w:rsidRPr="00C27AAC" w:rsidRDefault="00006786" w:rsidP="00006786">
      <w:pPr>
        <w:rPr>
          <w:rFonts w:ascii="Times New Roman" w:hAnsi="Times New Roman" w:cs="Times New Roman"/>
          <w:sz w:val="24"/>
          <w:szCs w:val="24"/>
        </w:rPr>
      </w:pPr>
    </w:p>
    <w:p w:rsidR="00006786" w:rsidRPr="007C3C2C" w:rsidRDefault="00006786" w:rsidP="00006786">
      <w:pPr>
        <w:pStyle w:val="a3"/>
        <w:spacing w:before="86" w:beforeAutospacing="0" w:after="0" w:afterAutospacing="0" w:line="192" w:lineRule="auto"/>
        <w:ind w:left="864" w:hanging="648"/>
        <w:rPr>
          <w:rFonts w:asciiTheme="minorHAnsi" w:eastAsiaTheme="minorEastAsia" w:cstheme="minorBidi"/>
          <w:color w:val="0D0D0D" w:themeColor="text1" w:themeTint="F2"/>
          <w:kern w:val="24"/>
          <w:sz w:val="28"/>
          <w:szCs w:val="28"/>
        </w:rPr>
      </w:pPr>
      <w:r w:rsidRPr="007C3C2C">
        <w:rPr>
          <w:rFonts w:asciiTheme="minorHAnsi" w:eastAsiaTheme="minorEastAsia" w:cstheme="minorBidi"/>
          <w:color w:val="0D0D0D" w:themeColor="text1" w:themeTint="F2"/>
          <w:kern w:val="24"/>
          <w:sz w:val="28"/>
          <w:szCs w:val="28"/>
        </w:rPr>
        <w:t>Актуальность</w:t>
      </w:r>
      <w:r w:rsidRPr="007C3C2C">
        <w:rPr>
          <w:rFonts w:asciiTheme="minorHAnsi" w:eastAsiaTheme="minorEastAsia" w:cstheme="minorBidi"/>
          <w:color w:val="0D0D0D" w:themeColor="text1" w:themeTint="F2"/>
          <w:kern w:val="24"/>
          <w:sz w:val="28"/>
          <w:szCs w:val="28"/>
        </w:rPr>
        <w:t>.</w:t>
      </w:r>
    </w:p>
    <w:p w:rsidR="00006786" w:rsidRDefault="00006786" w:rsidP="00006786">
      <w:pPr>
        <w:pStyle w:val="a3"/>
        <w:spacing w:before="86" w:beforeAutospacing="0" w:after="0" w:afterAutospacing="0" w:line="192" w:lineRule="auto"/>
        <w:ind w:left="864" w:hanging="648"/>
        <w:rPr>
          <w:rFonts w:asciiTheme="minorHAnsi" w:eastAsiaTheme="minorEastAsia" w:cstheme="minorBidi"/>
          <w:color w:val="002060"/>
          <w:kern w:val="24"/>
        </w:rPr>
      </w:pPr>
    </w:p>
    <w:p w:rsidR="00006786" w:rsidRPr="007C3C2C" w:rsidRDefault="00006786" w:rsidP="00006786">
      <w:pPr>
        <w:rPr>
          <w:rFonts w:ascii="Times New Roman" w:hAnsi="Times New Roman" w:cs="Times New Roman"/>
          <w:sz w:val="24"/>
          <w:szCs w:val="24"/>
        </w:rPr>
      </w:pPr>
    </w:p>
    <w:p w:rsidR="00006786" w:rsidRPr="007C3C2C" w:rsidRDefault="00006786" w:rsidP="00006786">
      <w:pPr>
        <w:rPr>
          <w:rFonts w:ascii="Times New Roman" w:hAnsi="Times New Roman" w:cs="Times New Roman"/>
          <w:sz w:val="24"/>
          <w:szCs w:val="24"/>
        </w:rPr>
      </w:pPr>
      <w:r w:rsidRPr="007C3C2C">
        <w:rPr>
          <w:rFonts w:ascii="Times New Roman" w:hAnsi="Times New Roman" w:cs="Times New Roman"/>
          <w:sz w:val="24"/>
          <w:szCs w:val="24"/>
        </w:rPr>
        <w:t>Проблема энергосбережения стала на сегодняшний день одной из самых важных проблем во всем мире. Многие государства проводят меры по экономии электроэнергии. В Российской Федерации тоже принято решение о переходе на энергосберегающие технологии.</w:t>
      </w:r>
    </w:p>
    <w:p w:rsidR="00006786" w:rsidRPr="007C3C2C" w:rsidRDefault="00006786" w:rsidP="00006786">
      <w:pPr>
        <w:rPr>
          <w:rFonts w:ascii="Times New Roman" w:hAnsi="Times New Roman" w:cs="Times New Roman"/>
          <w:sz w:val="24"/>
          <w:szCs w:val="24"/>
        </w:rPr>
      </w:pPr>
      <w:r w:rsidRPr="007C3C2C">
        <w:rPr>
          <w:rFonts w:ascii="Times New Roman" w:hAnsi="Times New Roman" w:cs="Times New Roman"/>
          <w:sz w:val="24"/>
          <w:szCs w:val="24"/>
        </w:rPr>
        <w:t>23 ноября 2009 года президент Российской Федерации подписал закон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006786" w:rsidRPr="007C3C2C" w:rsidRDefault="00006786" w:rsidP="00006786">
      <w:pPr>
        <w:rPr>
          <w:rFonts w:ascii="Times New Roman" w:hAnsi="Times New Roman" w:cs="Times New Roman"/>
          <w:sz w:val="24"/>
          <w:szCs w:val="24"/>
        </w:rPr>
      </w:pPr>
      <w:r w:rsidRPr="007C3C2C">
        <w:rPr>
          <w:rFonts w:ascii="Times New Roman" w:hAnsi="Times New Roman" w:cs="Times New Roman"/>
          <w:sz w:val="24"/>
          <w:szCs w:val="24"/>
        </w:rPr>
        <w:t>Сегодня экономией электроэ</w:t>
      </w:r>
      <w:r>
        <w:rPr>
          <w:rFonts w:ascii="Times New Roman" w:hAnsi="Times New Roman" w:cs="Times New Roman"/>
          <w:sz w:val="24"/>
          <w:szCs w:val="24"/>
        </w:rPr>
        <w:t>нергии занимаются : государство</w:t>
      </w:r>
      <w:r w:rsidRPr="007C3C2C">
        <w:rPr>
          <w:rFonts w:ascii="Times New Roman" w:hAnsi="Times New Roman" w:cs="Times New Roman"/>
          <w:sz w:val="24"/>
          <w:szCs w:val="24"/>
        </w:rPr>
        <w:t>,</w:t>
      </w:r>
      <w:r>
        <w:rPr>
          <w:rFonts w:ascii="Times New Roman" w:hAnsi="Times New Roman" w:cs="Times New Roman"/>
          <w:sz w:val="24"/>
          <w:szCs w:val="24"/>
        </w:rPr>
        <w:t xml:space="preserve"> </w:t>
      </w:r>
      <w:r w:rsidRPr="007C3C2C">
        <w:rPr>
          <w:rFonts w:ascii="Times New Roman" w:hAnsi="Times New Roman" w:cs="Times New Roman"/>
          <w:sz w:val="24"/>
          <w:szCs w:val="24"/>
        </w:rPr>
        <w:t xml:space="preserve"> коммерческие организации</w:t>
      </w:r>
      <w:proofErr w:type="gramStart"/>
      <w:r w:rsidRPr="007C3C2C">
        <w:rPr>
          <w:rFonts w:ascii="Times New Roman" w:hAnsi="Times New Roman" w:cs="Times New Roman"/>
          <w:sz w:val="24"/>
          <w:szCs w:val="24"/>
        </w:rPr>
        <w:t xml:space="preserve"> ,</w:t>
      </w:r>
      <w:proofErr w:type="gramEnd"/>
      <w:r w:rsidRPr="007C3C2C">
        <w:rPr>
          <w:rFonts w:ascii="Times New Roman" w:hAnsi="Times New Roman" w:cs="Times New Roman"/>
          <w:sz w:val="24"/>
          <w:szCs w:val="24"/>
        </w:rPr>
        <w:t xml:space="preserve"> частные лица. Постепенно эта работа становится неотъемлемой частью </w:t>
      </w:r>
      <w:r w:rsidRPr="007C3C2C">
        <w:rPr>
          <w:rFonts w:ascii="Times New Roman" w:hAnsi="Times New Roman" w:cs="Times New Roman"/>
          <w:sz w:val="24"/>
          <w:szCs w:val="24"/>
        </w:rPr>
        <w:lastRenderedPageBreak/>
        <w:t>жизни человека, т.к. население планеты увеличивается, а значит</w:t>
      </w:r>
      <w:r>
        <w:rPr>
          <w:rFonts w:ascii="Times New Roman" w:hAnsi="Times New Roman" w:cs="Times New Roman"/>
          <w:sz w:val="24"/>
          <w:szCs w:val="24"/>
        </w:rPr>
        <w:t>,</w:t>
      </w:r>
      <w:r w:rsidRPr="007C3C2C">
        <w:rPr>
          <w:rFonts w:ascii="Times New Roman" w:hAnsi="Times New Roman" w:cs="Times New Roman"/>
          <w:sz w:val="24"/>
          <w:szCs w:val="24"/>
        </w:rPr>
        <w:t xml:space="preserve"> растет количество потребляемой энергии. Для обеспечения комфортного проживания  создаются все  новые и новые электроприборы для</w:t>
      </w:r>
      <w:r>
        <w:rPr>
          <w:rFonts w:ascii="Times New Roman" w:hAnsi="Times New Roman" w:cs="Times New Roman"/>
          <w:sz w:val="24"/>
          <w:szCs w:val="24"/>
        </w:rPr>
        <w:t xml:space="preserve"> </w:t>
      </w:r>
      <w:r w:rsidRPr="007C3C2C">
        <w:rPr>
          <w:rFonts w:ascii="Times New Roman" w:hAnsi="Times New Roman" w:cs="Times New Roman"/>
          <w:sz w:val="24"/>
          <w:szCs w:val="24"/>
        </w:rPr>
        <w:t xml:space="preserve"> </w:t>
      </w:r>
      <w:proofErr w:type="gramStart"/>
      <w:r w:rsidRPr="007C3C2C">
        <w:rPr>
          <w:rFonts w:ascii="Times New Roman" w:hAnsi="Times New Roman" w:cs="Times New Roman"/>
          <w:sz w:val="24"/>
          <w:szCs w:val="24"/>
        </w:rPr>
        <w:t>работы</w:t>
      </w:r>
      <w:proofErr w:type="gramEnd"/>
      <w:r w:rsidRPr="007C3C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3C2C">
        <w:rPr>
          <w:rFonts w:ascii="Times New Roman" w:hAnsi="Times New Roman" w:cs="Times New Roman"/>
          <w:sz w:val="24"/>
          <w:szCs w:val="24"/>
        </w:rPr>
        <w:t xml:space="preserve">которых нужна энергия. </w:t>
      </w:r>
    </w:p>
    <w:p w:rsidR="00006786" w:rsidRPr="007C3C2C" w:rsidRDefault="00006786" w:rsidP="00006786">
      <w:pPr>
        <w:rPr>
          <w:rFonts w:ascii="Times New Roman" w:hAnsi="Times New Roman" w:cs="Times New Roman"/>
          <w:sz w:val="24"/>
          <w:szCs w:val="24"/>
        </w:rPr>
      </w:pPr>
      <w:r w:rsidRPr="007C3C2C">
        <w:rPr>
          <w:rFonts w:ascii="Times New Roman" w:hAnsi="Times New Roman" w:cs="Times New Roman"/>
          <w:sz w:val="24"/>
          <w:szCs w:val="24"/>
        </w:rPr>
        <w:t xml:space="preserve">Большая часть электростанций использует природные энергоносители, которые не восполняются, кроме того  все они приносят вред природе (гидроэлектростанции – затопляют огромные территории, нарушая тем самым экологию, тепловые </w:t>
      </w:r>
      <w:r>
        <w:rPr>
          <w:rFonts w:ascii="Times New Roman" w:hAnsi="Times New Roman" w:cs="Times New Roman"/>
          <w:sz w:val="24"/>
          <w:szCs w:val="24"/>
        </w:rPr>
        <w:t xml:space="preserve"> - </w:t>
      </w:r>
      <w:r w:rsidRPr="007C3C2C">
        <w:rPr>
          <w:rFonts w:ascii="Times New Roman" w:hAnsi="Times New Roman" w:cs="Times New Roman"/>
          <w:sz w:val="24"/>
          <w:szCs w:val="24"/>
        </w:rPr>
        <w:t>портят атмосферу, атомные</w:t>
      </w:r>
      <w:r>
        <w:rPr>
          <w:rFonts w:ascii="Times New Roman" w:hAnsi="Times New Roman" w:cs="Times New Roman"/>
          <w:sz w:val="24"/>
          <w:szCs w:val="24"/>
        </w:rPr>
        <w:t xml:space="preserve"> - </w:t>
      </w:r>
      <w:r w:rsidRPr="007C3C2C">
        <w:rPr>
          <w:rFonts w:ascii="Times New Roman" w:hAnsi="Times New Roman" w:cs="Times New Roman"/>
          <w:sz w:val="24"/>
          <w:szCs w:val="24"/>
        </w:rPr>
        <w:t xml:space="preserve"> требуют особых затрат на безопасность и т.д.)</w:t>
      </w:r>
    </w:p>
    <w:p w:rsidR="00006786" w:rsidRDefault="00006786" w:rsidP="00006786">
      <w:pPr>
        <w:rPr>
          <w:rFonts w:ascii="Times New Roman" w:hAnsi="Times New Roman" w:cs="Times New Roman"/>
          <w:sz w:val="24"/>
          <w:szCs w:val="24"/>
        </w:rPr>
      </w:pPr>
      <w:r w:rsidRPr="007C3C2C">
        <w:rPr>
          <w:rFonts w:ascii="Times New Roman" w:hAnsi="Times New Roman" w:cs="Times New Roman"/>
          <w:sz w:val="24"/>
          <w:szCs w:val="24"/>
        </w:rPr>
        <w:t>Поэтому экономия электроэнергии задача каждого человека на Земле. Для каждой семьи это не только экономия средств, н</w:t>
      </w:r>
      <w:r>
        <w:rPr>
          <w:rFonts w:ascii="Times New Roman" w:hAnsi="Times New Roman" w:cs="Times New Roman"/>
          <w:sz w:val="24"/>
          <w:szCs w:val="24"/>
        </w:rPr>
        <w:t xml:space="preserve">о и благополучное </w:t>
      </w:r>
      <w:r w:rsidRPr="007C3C2C">
        <w:rPr>
          <w:rFonts w:ascii="Times New Roman" w:hAnsi="Times New Roman" w:cs="Times New Roman"/>
          <w:sz w:val="24"/>
          <w:szCs w:val="24"/>
        </w:rPr>
        <w:t xml:space="preserve"> безопасное проживание на многие годы.</w:t>
      </w:r>
    </w:p>
    <w:p w:rsidR="00006786" w:rsidRDefault="00006786" w:rsidP="00006786">
      <w:pPr>
        <w:rPr>
          <w:rFonts w:ascii="Times New Roman" w:hAnsi="Times New Roman" w:cs="Times New Roman"/>
          <w:sz w:val="24"/>
          <w:szCs w:val="24"/>
        </w:rPr>
      </w:pPr>
    </w:p>
    <w:p w:rsidR="00006786" w:rsidRDefault="00006786" w:rsidP="00006786">
      <w:pPr>
        <w:rPr>
          <w:rFonts w:ascii="Times New Roman" w:hAnsi="Times New Roman" w:cs="Times New Roman"/>
          <w:sz w:val="28"/>
          <w:szCs w:val="28"/>
        </w:rPr>
      </w:pPr>
      <w:r w:rsidRPr="002B464D">
        <w:rPr>
          <w:rFonts w:ascii="Times New Roman" w:hAnsi="Times New Roman" w:cs="Times New Roman"/>
          <w:sz w:val="28"/>
          <w:szCs w:val="28"/>
        </w:rPr>
        <w:t>Цель работы:</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Показать на примере отдельно взятой квартиры, как использование энергосберегающих ламп помогает экономить электроэнергию.</w:t>
      </w:r>
    </w:p>
    <w:p w:rsidR="00006786" w:rsidRDefault="00006786" w:rsidP="00006786">
      <w:pPr>
        <w:rPr>
          <w:rFonts w:ascii="Times New Roman" w:hAnsi="Times New Roman" w:cs="Times New Roman"/>
          <w:sz w:val="28"/>
          <w:szCs w:val="28"/>
        </w:rPr>
      </w:pPr>
      <w:r>
        <w:rPr>
          <w:rFonts w:ascii="Times New Roman" w:hAnsi="Times New Roman" w:cs="Times New Roman"/>
          <w:sz w:val="28"/>
          <w:szCs w:val="28"/>
        </w:rPr>
        <w:t>Методы исследования:</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поисковый (сбор информации о лампах накаливания, энергосберегающих лампах);</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практический</w:t>
      </w:r>
      <w:proofErr w:type="gramEnd"/>
      <w:r>
        <w:rPr>
          <w:rFonts w:ascii="Times New Roman" w:hAnsi="Times New Roman" w:cs="Times New Roman"/>
          <w:sz w:val="24"/>
          <w:szCs w:val="24"/>
        </w:rPr>
        <w:t xml:space="preserve">  (замеры энергопотребления ламп накаливания и энергосберегающих ламп в отдельно взятой квартире, расчеты по стоимости энергопотребления);</w:t>
      </w:r>
    </w:p>
    <w:p w:rsidR="00006786" w:rsidRDefault="00006786" w:rsidP="00006786">
      <w:pPr>
        <w:rPr>
          <w:rFonts w:ascii="Times New Roman" w:hAnsi="Times New Roman" w:cs="Times New Roman"/>
          <w:sz w:val="24"/>
          <w:szCs w:val="24"/>
        </w:rPr>
      </w:pPr>
      <w:r>
        <w:rPr>
          <w:rFonts w:ascii="Times New Roman" w:hAnsi="Times New Roman" w:cs="Times New Roman"/>
          <w:sz w:val="24"/>
          <w:szCs w:val="24"/>
        </w:rPr>
        <w:t>- исследовательский  (сравнительный анализ потребления энергии при использовании ламп накаливания и энергосберегающих ламп, расчёт экономического эффекта при использовании энергосберегающих ламп, анализ полученных данных).</w:t>
      </w:r>
    </w:p>
    <w:p w:rsidR="00006786" w:rsidRDefault="00006786" w:rsidP="00006786">
      <w:pPr>
        <w:rPr>
          <w:rFonts w:ascii="Times New Roman" w:hAnsi="Times New Roman" w:cs="Times New Roman"/>
          <w:sz w:val="28"/>
          <w:szCs w:val="28"/>
        </w:rPr>
      </w:pPr>
      <w:r>
        <w:rPr>
          <w:rFonts w:ascii="Times New Roman" w:hAnsi="Times New Roman" w:cs="Times New Roman"/>
          <w:sz w:val="28"/>
          <w:szCs w:val="28"/>
        </w:rPr>
        <w:t>Задачи:</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Рассмотреть историю возникновения лампочек.</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Провести сравнительный анализ свойств энергосберегающих ламп и ламп накаливания.</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Проанализировать статистику потребления электроэнергии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основе анализа потребления электроэнергии в одной отдельно взятой квартире).</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Исследовать возможности энергосбережения на основе использования энергосберегающих ламп.</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Разработать мероприятия по снижению электроэнергии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примере одной отдельно взятой квартиры).</w:t>
      </w:r>
    </w:p>
    <w:p w:rsidR="00006786" w:rsidRDefault="00006786" w:rsidP="0000678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Оценить экономический эффект от предложенных мероприятий.</w:t>
      </w:r>
    </w:p>
    <w:p w:rsidR="00006786" w:rsidRDefault="00006786" w:rsidP="00006786">
      <w:pPr>
        <w:pStyle w:val="a4"/>
        <w:rPr>
          <w:rFonts w:ascii="Times New Roman" w:hAnsi="Times New Roman" w:cs="Times New Roman"/>
          <w:sz w:val="24"/>
          <w:szCs w:val="24"/>
        </w:rPr>
      </w:pPr>
    </w:p>
    <w:p w:rsidR="00006786" w:rsidRDefault="00006786" w:rsidP="00006786">
      <w:pPr>
        <w:rPr>
          <w:rFonts w:ascii="Times New Roman" w:hAnsi="Times New Roman" w:cs="Times New Roman"/>
          <w:sz w:val="28"/>
          <w:szCs w:val="28"/>
        </w:rPr>
      </w:pPr>
      <w:r w:rsidRPr="002C1740">
        <w:rPr>
          <w:rFonts w:ascii="Times New Roman" w:hAnsi="Times New Roman" w:cs="Times New Roman"/>
          <w:sz w:val="28"/>
          <w:szCs w:val="28"/>
        </w:rPr>
        <w:t>История возникновения электрической лампочки</w:t>
      </w:r>
      <w:r>
        <w:rPr>
          <w:rFonts w:ascii="Times New Roman" w:hAnsi="Times New Roman" w:cs="Times New Roman"/>
          <w:sz w:val="28"/>
          <w:szCs w:val="28"/>
        </w:rPr>
        <w:t>:</w:t>
      </w:r>
    </w:p>
    <w:p w:rsidR="00006786" w:rsidRPr="00B65349" w:rsidRDefault="00006786" w:rsidP="00006786">
      <w:pPr>
        <w:rPr>
          <w:rFonts w:ascii="Times New Roman" w:hAnsi="Times New Roman" w:cs="Times New Roman"/>
          <w:sz w:val="24"/>
          <w:szCs w:val="24"/>
        </w:rPr>
      </w:pPr>
      <w:r>
        <w:rPr>
          <w:rFonts w:ascii="Times New Roman" w:hAnsi="Times New Roman" w:cs="Times New Roman"/>
          <w:sz w:val="24"/>
          <w:szCs w:val="24"/>
        </w:rPr>
        <w:t>Электрическую лампочку изобрели в разных странах почти в одно и то же время:</w:t>
      </w:r>
    </w:p>
    <w:p w:rsidR="00006786" w:rsidRDefault="00006786" w:rsidP="00006786">
      <w:pPr>
        <w:pStyle w:val="a4"/>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12 декабря 1876 года русский инженер Павел Яблочков открыл «электрическую свечу», в которой две угольные пластинки, разделенные фарфоровой вставкой, служили проводником электричества, накалявшего дугу, и служившую источником света.</w:t>
      </w:r>
    </w:p>
    <w:p w:rsidR="00006786" w:rsidRDefault="00006786" w:rsidP="00006786">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21 декабря 1879 года Томас </w:t>
      </w:r>
      <w:proofErr w:type="spellStart"/>
      <w:r>
        <w:rPr>
          <w:rFonts w:ascii="Times New Roman" w:hAnsi="Times New Roman" w:cs="Times New Roman"/>
          <w:sz w:val="24"/>
          <w:szCs w:val="24"/>
        </w:rPr>
        <w:t>Эдиссон</w:t>
      </w:r>
      <w:proofErr w:type="spellEnd"/>
      <w:r>
        <w:rPr>
          <w:rFonts w:ascii="Times New Roman" w:hAnsi="Times New Roman" w:cs="Times New Roman"/>
          <w:sz w:val="24"/>
          <w:szCs w:val="24"/>
        </w:rPr>
        <w:t xml:space="preserve">  подключил свою лампу к источнику питания, которая горела два дня. Устройство лампы отличалось от изобретения Яблочкова тем, что находилось в вакуумной оболочке.</w:t>
      </w:r>
    </w:p>
    <w:p w:rsidR="00006786" w:rsidRDefault="00006786" w:rsidP="00006786">
      <w:pPr>
        <w:pStyle w:val="a4"/>
        <w:numPr>
          <w:ilvl w:val="0"/>
          <w:numId w:val="2"/>
        </w:numPr>
        <w:rPr>
          <w:rFonts w:ascii="Times New Roman" w:hAnsi="Times New Roman" w:cs="Times New Roman"/>
          <w:sz w:val="24"/>
          <w:szCs w:val="24"/>
        </w:rPr>
      </w:pPr>
      <w:r w:rsidRPr="00B65349">
        <w:rPr>
          <w:rFonts w:ascii="Times New Roman" w:hAnsi="Times New Roman" w:cs="Times New Roman"/>
          <w:sz w:val="24"/>
          <w:szCs w:val="24"/>
        </w:rPr>
        <w:t>В 1878г. английский ученый Джозеф Сван (1828-1914) изобрел электрическую лампочку. Это была стеклянная колба, внутри которой находилась угольная нить накаливания. Чтобы нить не перегорала, Сван удалил из колбы в</w:t>
      </w:r>
      <w:r>
        <w:rPr>
          <w:rFonts w:ascii="Times New Roman" w:hAnsi="Times New Roman" w:cs="Times New Roman"/>
          <w:sz w:val="24"/>
          <w:szCs w:val="24"/>
        </w:rPr>
        <w:t xml:space="preserve">оздух. </w:t>
      </w:r>
    </w:p>
    <w:p w:rsidR="00006786" w:rsidRPr="00BA7387" w:rsidRDefault="00006786" w:rsidP="00006786">
      <w:pPr>
        <w:rPr>
          <w:rFonts w:ascii="Times New Roman" w:hAnsi="Times New Roman" w:cs="Times New Roman"/>
          <w:sz w:val="24"/>
          <w:szCs w:val="24"/>
        </w:rPr>
      </w:pPr>
      <w:r w:rsidRPr="00BA7387">
        <w:rPr>
          <w:rFonts w:ascii="Times New Roman" w:hAnsi="Times New Roman" w:cs="Times New Roman"/>
          <w:sz w:val="24"/>
          <w:szCs w:val="24"/>
        </w:rPr>
        <w:t>Лампочки</w:t>
      </w:r>
      <w:r>
        <w:rPr>
          <w:rFonts w:ascii="Times New Roman" w:hAnsi="Times New Roman" w:cs="Times New Roman"/>
          <w:sz w:val="24"/>
          <w:szCs w:val="24"/>
        </w:rPr>
        <w:t xml:space="preserve"> – один из </w:t>
      </w:r>
      <w:r w:rsidRPr="00BA7387">
        <w:rPr>
          <w:rFonts w:ascii="Times New Roman" w:hAnsi="Times New Roman" w:cs="Times New Roman"/>
          <w:sz w:val="24"/>
          <w:szCs w:val="24"/>
        </w:rPr>
        <w:t>основных потребителей электрической энергии дом</w:t>
      </w:r>
      <w:r>
        <w:rPr>
          <w:rFonts w:ascii="Times New Roman" w:hAnsi="Times New Roman" w:cs="Times New Roman"/>
          <w:sz w:val="24"/>
          <w:szCs w:val="24"/>
        </w:rPr>
        <w:t>а</w:t>
      </w:r>
      <w:proofErr w:type="gramStart"/>
      <w:r>
        <w:rPr>
          <w:rFonts w:ascii="Times New Roman" w:hAnsi="Times New Roman" w:cs="Times New Roman"/>
          <w:sz w:val="24"/>
          <w:szCs w:val="24"/>
        </w:rPr>
        <w:t xml:space="preserve"> </w:t>
      </w:r>
      <w:r w:rsidRPr="00BA7387">
        <w:rPr>
          <w:rFonts w:ascii="Times New Roman" w:hAnsi="Times New Roman" w:cs="Times New Roman"/>
          <w:sz w:val="24"/>
          <w:szCs w:val="24"/>
        </w:rPr>
        <w:t>.</w:t>
      </w:r>
      <w:proofErr w:type="gramEnd"/>
      <w:r w:rsidRPr="00BA7387">
        <w:rPr>
          <w:rFonts w:ascii="Times New Roman" w:hAnsi="Times New Roman" w:cs="Times New Roman"/>
          <w:sz w:val="24"/>
          <w:szCs w:val="24"/>
        </w:rPr>
        <w:t xml:space="preserve"> Лампочки есть в каждой комнате. В люстре, в светильниках, в настольных лампах, в подсветке. И лампочки бывают разные. </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 xml:space="preserve"> </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w:t>
      </w:r>
      <w:r w:rsidRPr="00BA7387">
        <w:rPr>
          <w:rFonts w:ascii="Times New Roman" w:hAnsi="Times New Roman" w:cs="Times New Roman"/>
          <w:sz w:val="24"/>
          <w:szCs w:val="24"/>
        </w:rPr>
        <w:tab/>
        <w:t>Первая лампочка - лампа накаливания. Она уже морально устаревает, так как слишком много потребляет электроэнергии.</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w:t>
      </w:r>
      <w:r w:rsidRPr="00BA7387">
        <w:rPr>
          <w:rFonts w:ascii="Times New Roman" w:hAnsi="Times New Roman" w:cs="Times New Roman"/>
          <w:sz w:val="24"/>
          <w:szCs w:val="24"/>
        </w:rPr>
        <w:tab/>
        <w:t>Вторая – энергосберегающая люминесцентная лампочка. Она примерно в 4 раза экономнее.</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w:t>
      </w:r>
      <w:r w:rsidRPr="00BA7387">
        <w:rPr>
          <w:rFonts w:ascii="Times New Roman" w:hAnsi="Times New Roman" w:cs="Times New Roman"/>
          <w:sz w:val="24"/>
          <w:szCs w:val="24"/>
        </w:rPr>
        <w:tab/>
        <w:t>Третья – свето</w:t>
      </w:r>
      <w:r>
        <w:rPr>
          <w:rFonts w:ascii="Times New Roman" w:hAnsi="Times New Roman" w:cs="Times New Roman"/>
          <w:sz w:val="24"/>
          <w:szCs w:val="24"/>
        </w:rPr>
        <w:t>диодная лампочка.</w:t>
      </w:r>
      <w:r w:rsidRPr="00BA7387">
        <w:rPr>
          <w:rFonts w:ascii="Times New Roman" w:hAnsi="Times New Roman" w:cs="Times New Roman"/>
          <w:sz w:val="24"/>
          <w:szCs w:val="24"/>
        </w:rPr>
        <w:t xml:space="preserve"> Они потребляют ещё меньше энергии</w:t>
      </w:r>
      <w:r>
        <w:rPr>
          <w:rFonts w:ascii="Times New Roman" w:hAnsi="Times New Roman" w:cs="Times New Roman"/>
          <w:sz w:val="24"/>
          <w:szCs w:val="24"/>
        </w:rPr>
        <w:t xml:space="preserve">, но пока ещё довольно дорогие. </w:t>
      </w:r>
      <w:r w:rsidRPr="00BA7387">
        <w:rPr>
          <w:rFonts w:ascii="Times New Roman" w:hAnsi="Times New Roman" w:cs="Times New Roman"/>
          <w:sz w:val="24"/>
          <w:szCs w:val="24"/>
        </w:rPr>
        <w:t>Бывают ещё и другие виды лампочек, например, галогенные, но мы остановимся на этих – самых распространённых, и которые есть у нас дома.</w:t>
      </w:r>
    </w:p>
    <w:p w:rsidR="00006786" w:rsidRPr="00BA7387" w:rsidRDefault="00006786" w:rsidP="00006786">
      <w:pPr>
        <w:pStyle w:val="a4"/>
        <w:rPr>
          <w:rFonts w:ascii="Times New Roman" w:hAnsi="Times New Roman" w:cs="Times New Roman"/>
          <w:b/>
          <w:sz w:val="28"/>
          <w:szCs w:val="28"/>
        </w:rPr>
      </w:pPr>
      <w:r w:rsidRPr="00BA7387">
        <w:rPr>
          <w:rFonts w:ascii="Times New Roman" w:hAnsi="Times New Roman" w:cs="Times New Roman"/>
          <w:b/>
          <w:sz w:val="28"/>
          <w:szCs w:val="28"/>
        </w:rPr>
        <w:t xml:space="preserve"> Лампа накаливания</w:t>
      </w:r>
      <w:r>
        <w:rPr>
          <w:rFonts w:ascii="Times New Roman" w:hAnsi="Times New Roman" w:cs="Times New Roman"/>
          <w:b/>
          <w:sz w:val="28"/>
          <w:szCs w:val="28"/>
        </w:rPr>
        <w:t>.</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 xml:space="preserve">После изобретения лампы накаливания прошло много лет. Современная лампа – это новые технологии и изобретатели. </w:t>
      </w:r>
      <w:proofErr w:type="gramStart"/>
      <w:r w:rsidRPr="00BA7387">
        <w:rPr>
          <w:rFonts w:ascii="Times New Roman" w:hAnsi="Times New Roman" w:cs="Times New Roman"/>
          <w:sz w:val="24"/>
          <w:szCs w:val="24"/>
        </w:rPr>
        <w:t>Лампа</w:t>
      </w:r>
      <w:r>
        <w:rPr>
          <w:rFonts w:ascii="Times New Roman" w:hAnsi="Times New Roman" w:cs="Times New Roman"/>
          <w:sz w:val="24"/>
          <w:szCs w:val="24"/>
        </w:rPr>
        <w:t xml:space="preserve"> </w:t>
      </w:r>
      <w:r w:rsidRPr="00BA7387">
        <w:rPr>
          <w:rFonts w:ascii="Times New Roman" w:hAnsi="Times New Roman" w:cs="Times New Roman"/>
          <w:sz w:val="24"/>
          <w:szCs w:val="24"/>
        </w:rPr>
        <w:t xml:space="preserve"> накаливания – это источник искусственного свет,</w:t>
      </w:r>
      <w:r>
        <w:rPr>
          <w:rFonts w:ascii="Times New Roman" w:hAnsi="Times New Roman" w:cs="Times New Roman"/>
          <w:sz w:val="24"/>
          <w:szCs w:val="24"/>
        </w:rPr>
        <w:t xml:space="preserve"> </w:t>
      </w:r>
      <w:r w:rsidRPr="00BA7387">
        <w:rPr>
          <w:rFonts w:ascii="Times New Roman" w:hAnsi="Times New Roman" w:cs="Times New Roman"/>
          <w:sz w:val="24"/>
          <w:szCs w:val="24"/>
        </w:rPr>
        <w:t xml:space="preserve"> преобразовывающий электрическую энергию в световую за счет нагревания металлической спирали, так называемого тела накала.</w:t>
      </w:r>
      <w:proofErr w:type="gramEnd"/>
      <w:r w:rsidRPr="00BA7387">
        <w:rPr>
          <w:rFonts w:ascii="Times New Roman" w:hAnsi="Times New Roman" w:cs="Times New Roman"/>
          <w:sz w:val="24"/>
          <w:szCs w:val="24"/>
        </w:rPr>
        <w:t xml:space="preserve"> В качестве тела накала в настоящее время используется в основном спираль из вольфрама и сплавов на его основе. Конструкции ламп накаливания весьма разнообразны и зависят от назначения. Однако общими являются тело накала, колба и </w:t>
      </w:r>
      <w:proofErr w:type="spellStart"/>
      <w:r w:rsidRPr="00BA7387">
        <w:rPr>
          <w:rFonts w:ascii="Times New Roman" w:hAnsi="Times New Roman" w:cs="Times New Roman"/>
          <w:sz w:val="24"/>
          <w:szCs w:val="24"/>
        </w:rPr>
        <w:t>токовводы</w:t>
      </w:r>
      <w:proofErr w:type="spellEnd"/>
      <w:proofErr w:type="gramStart"/>
      <w:r w:rsidRPr="00BA7387">
        <w:rPr>
          <w:rFonts w:ascii="Times New Roman" w:hAnsi="Times New Roman" w:cs="Times New Roman"/>
          <w:sz w:val="24"/>
          <w:szCs w:val="24"/>
        </w:rPr>
        <w:t xml:space="preserve"> )</w:t>
      </w:r>
      <w:proofErr w:type="gramEnd"/>
      <w:r w:rsidRPr="00BA7387">
        <w:rPr>
          <w:rFonts w:ascii="Times New Roman" w:hAnsi="Times New Roman" w:cs="Times New Roman"/>
          <w:sz w:val="24"/>
          <w:szCs w:val="24"/>
        </w:rPr>
        <w:t xml:space="preserve">. В зависимости от особенностей конкретного типа лампы могут применяться держатели тела накала различной конструкции, лампы могут изготавливаться </w:t>
      </w:r>
      <w:proofErr w:type="spellStart"/>
      <w:r w:rsidRPr="00BA7387">
        <w:rPr>
          <w:rFonts w:ascii="Times New Roman" w:hAnsi="Times New Roman" w:cs="Times New Roman"/>
          <w:sz w:val="24"/>
          <w:szCs w:val="24"/>
        </w:rPr>
        <w:t>бесцокольными</w:t>
      </w:r>
      <w:proofErr w:type="spellEnd"/>
      <w:r w:rsidRPr="00BA73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7387">
        <w:rPr>
          <w:rFonts w:ascii="Times New Roman" w:hAnsi="Times New Roman" w:cs="Times New Roman"/>
          <w:sz w:val="24"/>
          <w:szCs w:val="24"/>
        </w:rPr>
        <w:t>или с цоколями различных типов, иметь дополнительную внешнюю колбу и иные дополнительные конструктивные элементы. Срок службы лампы накаливания составляет при</w:t>
      </w:r>
      <w:r>
        <w:rPr>
          <w:rFonts w:ascii="Times New Roman" w:hAnsi="Times New Roman" w:cs="Times New Roman"/>
          <w:sz w:val="24"/>
          <w:szCs w:val="24"/>
        </w:rPr>
        <w:t>мерно 1000 часов. При увеличении</w:t>
      </w:r>
      <w:r w:rsidRPr="00BA7387">
        <w:rPr>
          <w:rFonts w:ascii="Times New Roman" w:hAnsi="Times New Roman" w:cs="Times New Roman"/>
          <w:sz w:val="24"/>
          <w:szCs w:val="24"/>
        </w:rPr>
        <w:t xml:space="preserve"> напряжения срок службы снижается. Старая добрая «лампочка-груша» с ее теплым приятным светом и сегодня для многих продолжает оставаться символом искусственного света. Такие ее качества, как простота, доступность и универсальность объ</w:t>
      </w:r>
      <w:r>
        <w:rPr>
          <w:rFonts w:ascii="Times New Roman" w:hAnsi="Times New Roman" w:cs="Times New Roman"/>
          <w:sz w:val="24"/>
          <w:szCs w:val="24"/>
        </w:rPr>
        <w:t>ясняют ее большую популярность.</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Проанализировав имеющуюся информацию, мы выделили преимущества и недостатки ламп накаливания.</w:t>
      </w:r>
    </w:p>
    <w:p w:rsidR="00006786" w:rsidRPr="00BA7387" w:rsidRDefault="00006786" w:rsidP="00006786">
      <w:pPr>
        <w:pStyle w:val="a4"/>
        <w:rPr>
          <w:rFonts w:ascii="Times New Roman" w:hAnsi="Times New Roman" w:cs="Times New Roman"/>
          <w:sz w:val="24"/>
          <w:szCs w:val="24"/>
        </w:rPr>
      </w:pPr>
    </w:p>
    <w:p w:rsidR="00006786" w:rsidRPr="00B740E6" w:rsidRDefault="00006786" w:rsidP="00006786">
      <w:pPr>
        <w:pStyle w:val="a4"/>
        <w:rPr>
          <w:rFonts w:ascii="Times New Roman" w:hAnsi="Times New Roman" w:cs="Times New Roman"/>
          <w:b/>
          <w:sz w:val="24"/>
          <w:szCs w:val="24"/>
        </w:rPr>
      </w:pPr>
      <w:r w:rsidRPr="00B740E6">
        <w:rPr>
          <w:rFonts w:ascii="Times New Roman" w:hAnsi="Times New Roman" w:cs="Times New Roman"/>
          <w:b/>
          <w:sz w:val="24"/>
          <w:szCs w:val="24"/>
        </w:rPr>
        <w:t>Преимущества лампы накаливания:</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Налаженность в массовом производстве</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BA7387">
        <w:rPr>
          <w:rFonts w:ascii="Times New Roman" w:hAnsi="Times New Roman" w:cs="Times New Roman"/>
          <w:sz w:val="24"/>
          <w:szCs w:val="24"/>
        </w:rPr>
        <w:t>Доступная стоимость</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Небольшие размеры</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Быстрый вход на рабочий режим</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Отсутствие токсичных компон</w:t>
      </w:r>
      <w:r>
        <w:rPr>
          <w:rFonts w:ascii="Times New Roman" w:hAnsi="Times New Roman" w:cs="Times New Roman"/>
          <w:sz w:val="24"/>
          <w:szCs w:val="24"/>
        </w:rPr>
        <w:t xml:space="preserve">ентов, и как следует отсутствие   </w:t>
      </w:r>
      <w:r w:rsidRPr="00BA7387">
        <w:rPr>
          <w:rFonts w:ascii="Times New Roman" w:hAnsi="Times New Roman" w:cs="Times New Roman"/>
          <w:sz w:val="24"/>
          <w:szCs w:val="24"/>
        </w:rPr>
        <w:t xml:space="preserve">необходимости в инфраструктуре по сбору и утилизации </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Непрерывный спектр излучения</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Приятный и привычный в быту спектр</w:t>
      </w:r>
    </w:p>
    <w:p w:rsidR="00006786" w:rsidRPr="00BA7387"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A7387">
        <w:rPr>
          <w:rFonts w:ascii="Times New Roman" w:hAnsi="Times New Roman" w:cs="Times New Roman"/>
          <w:sz w:val="24"/>
          <w:szCs w:val="24"/>
        </w:rPr>
        <w:t>Морозостойкость.</w:t>
      </w:r>
    </w:p>
    <w:p w:rsidR="00006786" w:rsidRPr="00BA7387" w:rsidRDefault="00006786" w:rsidP="00006786">
      <w:pPr>
        <w:pStyle w:val="a4"/>
        <w:rPr>
          <w:rFonts w:ascii="Times New Roman" w:hAnsi="Times New Roman" w:cs="Times New Roman"/>
          <w:sz w:val="24"/>
          <w:szCs w:val="24"/>
        </w:rPr>
      </w:pPr>
    </w:p>
    <w:p w:rsidR="00006786" w:rsidRPr="00B740E6" w:rsidRDefault="00006786" w:rsidP="00006786">
      <w:pPr>
        <w:pStyle w:val="a4"/>
        <w:rPr>
          <w:rFonts w:ascii="Times New Roman" w:hAnsi="Times New Roman" w:cs="Times New Roman"/>
          <w:b/>
          <w:sz w:val="24"/>
          <w:szCs w:val="24"/>
        </w:rPr>
      </w:pPr>
      <w:r w:rsidRPr="00B740E6">
        <w:rPr>
          <w:rFonts w:ascii="Times New Roman" w:hAnsi="Times New Roman" w:cs="Times New Roman"/>
          <w:b/>
          <w:sz w:val="24"/>
          <w:szCs w:val="24"/>
        </w:rPr>
        <w:t>Недостатки лампы накаливания:</w:t>
      </w:r>
    </w:p>
    <w:p w:rsidR="00006786" w:rsidRPr="00B740E6"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0E6">
        <w:rPr>
          <w:rFonts w:ascii="Times New Roman" w:hAnsi="Times New Roman" w:cs="Times New Roman"/>
          <w:sz w:val="24"/>
          <w:szCs w:val="24"/>
        </w:rPr>
        <w:t>Низкая световая отдача</w:t>
      </w:r>
    </w:p>
    <w:p w:rsidR="00006786" w:rsidRPr="00B740E6"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0E6">
        <w:rPr>
          <w:rFonts w:ascii="Times New Roman" w:hAnsi="Times New Roman" w:cs="Times New Roman"/>
          <w:sz w:val="24"/>
          <w:szCs w:val="24"/>
        </w:rPr>
        <w:t>Относительно малый срок службы</w:t>
      </w:r>
    </w:p>
    <w:p w:rsidR="00006786" w:rsidRPr="00B740E6"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0E6">
        <w:rPr>
          <w:rFonts w:ascii="Times New Roman" w:hAnsi="Times New Roman" w:cs="Times New Roman"/>
          <w:sz w:val="24"/>
          <w:szCs w:val="24"/>
        </w:rPr>
        <w:t>Хрупкость и чувствительность к удару</w:t>
      </w:r>
    </w:p>
    <w:p w:rsidR="00006786" w:rsidRPr="00B740E6" w:rsidRDefault="00006786" w:rsidP="00006786">
      <w:pPr>
        <w:pStyle w:val="a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740E6">
        <w:rPr>
          <w:rFonts w:ascii="Times New Roman" w:hAnsi="Times New Roman" w:cs="Times New Roman"/>
          <w:sz w:val="24"/>
          <w:szCs w:val="24"/>
        </w:rPr>
        <w:t>Представляют пожарную опасность.</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ab/>
      </w:r>
    </w:p>
    <w:p w:rsidR="00006786" w:rsidRPr="00B740E6" w:rsidRDefault="00006786" w:rsidP="00006786">
      <w:pPr>
        <w:pStyle w:val="a4"/>
        <w:rPr>
          <w:rFonts w:ascii="Times New Roman" w:hAnsi="Times New Roman" w:cs="Times New Roman"/>
          <w:b/>
          <w:sz w:val="24"/>
          <w:szCs w:val="24"/>
        </w:rPr>
      </w:pPr>
      <w:r w:rsidRPr="00B740E6">
        <w:rPr>
          <w:rFonts w:ascii="Times New Roman" w:hAnsi="Times New Roman" w:cs="Times New Roman"/>
          <w:b/>
          <w:sz w:val="24"/>
          <w:szCs w:val="24"/>
        </w:rPr>
        <w:t>Энергосберегающие лампы:</w:t>
      </w:r>
    </w:p>
    <w:p w:rsidR="00006786" w:rsidRPr="00B740E6"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Для тех, кто хочет сэкономить деньги на электричестве и не хочет мириться с расточительством ламп накаливания, была придумана так называемая люминесцентная (или энергосберегающая)</w:t>
      </w:r>
      <w:r>
        <w:rPr>
          <w:rFonts w:ascii="Times New Roman" w:hAnsi="Times New Roman" w:cs="Times New Roman"/>
          <w:sz w:val="24"/>
          <w:szCs w:val="24"/>
        </w:rPr>
        <w:t xml:space="preserve"> лампа – КЛЛ.</w:t>
      </w:r>
    </w:p>
    <w:p w:rsidR="00006786" w:rsidRPr="00B740E6"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 xml:space="preserve">Как и в обычной люминесцентной лампе, в КЛЛ есть газоразрядная трубка, заполненная аргоном, и пускорегулирующее устройство (стартер). Вся эта конструкция усажена в стандартный цоколь диаметром 27 или 14 мм, что позволяет вкручивать ее в патрон любой люстры, бра или </w:t>
      </w:r>
      <w:r>
        <w:rPr>
          <w:rFonts w:ascii="Times New Roman" w:hAnsi="Times New Roman" w:cs="Times New Roman"/>
          <w:sz w:val="24"/>
          <w:szCs w:val="24"/>
        </w:rPr>
        <w:t>светильника</w:t>
      </w:r>
      <w:proofErr w:type="gramStart"/>
      <w:r>
        <w:rPr>
          <w:rFonts w:ascii="Times New Roman" w:hAnsi="Times New Roman" w:cs="Times New Roman"/>
          <w:sz w:val="24"/>
          <w:szCs w:val="24"/>
        </w:rPr>
        <w:t xml:space="preserve"> .</w:t>
      </w:r>
      <w:proofErr w:type="gramEnd"/>
    </w:p>
    <w:p w:rsidR="00006786" w:rsidRPr="00B740E6"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Сама лампа, как и следует из названия, выглядит довольно компактной и аккуратной. Из-за того, что между U-образной (или спиралевидной) колбой и цоколем находится электронный стартер, высота лампы немного больше обычной. Но чаще всег</w:t>
      </w:r>
      <w:r>
        <w:rPr>
          <w:rFonts w:ascii="Times New Roman" w:hAnsi="Times New Roman" w:cs="Times New Roman"/>
          <w:sz w:val="24"/>
          <w:szCs w:val="24"/>
        </w:rPr>
        <w:t xml:space="preserve">о она не превышает 15 – 16 см. </w:t>
      </w:r>
    </w:p>
    <w:p w:rsidR="00006786" w:rsidRPr="00BA7387"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Если в лампе накаливания светит раскаленная вольфрамовая нить, в КЛЛ свет образуется совершенно иначе. Вначале внутри лампы появляется невидимое ультрафиолетовое излучение. Нанесенные же на внутренние стенки колбы специальные вещества – люминофоры – преобразуют ультрафиолет в в</w:t>
      </w:r>
      <w:r>
        <w:rPr>
          <w:rFonts w:ascii="Times New Roman" w:hAnsi="Times New Roman" w:cs="Times New Roman"/>
          <w:sz w:val="24"/>
          <w:szCs w:val="24"/>
        </w:rPr>
        <w:t>идимый свет</w:t>
      </w:r>
      <w:r w:rsidRPr="00BA7387">
        <w:rPr>
          <w:rFonts w:ascii="Times New Roman" w:hAnsi="Times New Roman" w:cs="Times New Roman"/>
          <w:sz w:val="24"/>
          <w:szCs w:val="24"/>
        </w:rPr>
        <w:t>.</w:t>
      </w:r>
    </w:p>
    <w:p w:rsidR="00006786" w:rsidRPr="00BA7387" w:rsidRDefault="00006786" w:rsidP="00006786">
      <w:pPr>
        <w:pStyle w:val="a4"/>
        <w:rPr>
          <w:rFonts w:ascii="Times New Roman" w:hAnsi="Times New Roman" w:cs="Times New Roman"/>
          <w:sz w:val="24"/>
          <w:szCs w:val="24"/>
        </w:rPr>
      </w:pPr>
    </w:p>
    <w:p w:rsidR="00006786" w:rsidRPr="00B740E6"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До недавнего времени люминесцентные лампы мало использовались в жилых комнатах, поскольку были только трубчатыми и давали холодный бестеневой свет. Сегодня же благодаря изобретению компактных ламп и новых люминофоров по</w:t>
      </w:r>
      <w:r>
        <w:rPr>
          <w:rFonts w:ascii="Times New Roman" w:hAnsi="Times New Roman" w:cs="Times New Roman"/>
          <w:sz w:val="24"/>
          <w:szCs w:val="24"/>
        </w:rPr>
        <w:t>явился боле широкий выбор ламп.</w:t>
      </w:r>
    </w:p>
    <w:p w:rsidR="00006786" w:rsidRDefault="00006786" w:rsidP="00006786">
      <w:pPr>
        <w:pStyle w:val="a4"/>
        <w:rPr>
          <w:rFonts w:ascii="Times New Roman" w:hAnsi="Times New Roman" w:cs="Times New Roman"/>
          <w:sz w:val="24"/>
          <w:szCs w:val="24"/>
        </w:rPr>
      </w:pPr>
      <w:r w:rsidRPr="00BA7387">
        <w:rPr>
          <w:rFonts w:ascii="Times New Roman" w:hAnsi="Times New Roman" w:cs="Times New Roman"/>
          <w:sz w:val="24"/>
          <w:szCs w:val="24"/>
        </w:rPr>
        <w:t xml:space="preserve">Энергосберегающие лампы при одинаковой яркости цвета потребляют в 5-6 раз меньше электроэнергии, чем лампы накаливания. Другими словами, обычная </w:t>
      </w:r>
      <w:proofErr w:type="spellStart"/>
      <w:r w:rsidRPr="00BA7387">
        <w:rPr>
          <w:rFonts w:ascii="Times New Roman" w:hAnsi="Times New Roman" w:cs="Times New Roman"/>
          <w:sz w:val="24"/>
          <w:szCs w:val="24"/>
        </w:rPr>
        <w:t>элекролампочка</w:t>
      </w:r>
      <w:proofErr w:type="spellEnd"/>
      <w:r w:rsidRPr="00BA73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7387">
        <w:rPr>
          <w:rFonts w:ascii="Times New Roman" w:hAnsi="Times New Roman" w:cs="Times New Roman"/>
          <w:sz w:val="24"/>
          <w:szCs w:val="24"/>
        </w:rPr>
        <w:t>в 60Вт соответствует по яркости КЛЛ мощностью 11 Вт. Экономия электричества при такой замене составит более 80%. Кроме этого, они намного более долговечны. Если ресурс ламп накаливания в среднем не превышает 800-1.000 часов, то у их энергосберегающих конкурентов он колеблется от 6.000 (у самых дешевых образцов) до 1</w:t>
      </w:r>
      <w:r>
        <w:rPr>
          <w:rFonts w:ascii="Times New Roman" w:hAnsi="Times New Roman" w:cs="Times New Roman"/>
          <w:sz w:val="24"/>
          <w:szCs w:val="24"/>
        </w:rPr>
        <w:t>5.000 часов</w:t>
      </w:r>
      <w:proofErr w:type="gramStart"/>
      <w:r w:rsidRPr="00BA7387">
        <w:rPr>
          <w:rFonts w:ascii="Times New Roman" w:hAnsi="Times New Roman" w:cs="Times New Roman"/>
          <w:sz w:val="24"/>
          <w:szCs w:val="24"/>
        </w:rPr>
        <w:t>.</w:t>
      </w:r>
      <w:proofErr w:type="gramEnd"/>
    </w:p>
    <w:p w:rsidR="00006786" w:rsidRDefault="00006786" w:rsidP="00006786">
      <w:pPr>
        <w:pStyle w:val="a4"/>
        <w:rPr>
          <w:rFonts w:ascii="Times New Roman" w:hAnsi="Times New Roman" w:cs="Times New Roman"/>
          <w:sz w:val="24"/>
          <w:szCs w:val="24"/>
        </w:rPr>
      </w:pPr>
      <w:r w:rsidRPr="00B740E6">
        <w:rPr>
          <w:rFonts w:ascii="Times New Roman" w:hAnsi="Times New Roman" w:cs="Times New Roman"/>
          <w:sz w:val="24"/>
          <w:szCs w:val="24"/>
        </w:rPr>
        <w:t>. Правильнее будет перейти на более перспективные технологии, которыми и являю</w:t>
      </w:r>
      <w:r>
        <w:rPr>
          <w:rFonts w:ascii="Times New Roman" w:hAnsi="Times New Roman" w:cs="Times New Roman"/>
          <w:sz w:val="24"/>
          <w:szCs w:val="24"/>
        </w:rPr>
        <w:t xml:space="preserve">тся светодиоды. </w:t>
      </w:r>
      <w:r w:rsidRPr="00B740E6">
        <w:rPr>
          <w:rFonts w:ascii="Times New Roman" w:hAnsi="Times New Roman" w:cs="Times New Roman"/>
          <w:sz w:val="24"/>
          <w:szCs w:val="24"/>
        </w:rPr>
        <w:t xml:space="preserve">На данный момент светодиодные лампы – самые дорогие и </w:t>
      </w:r>
      <w:r w:rsidRPr="00B740E6">
        <w:rPr>
          <w:rFonts w:ascii="Times New Roman" w:hAnsi="Times New Roman" w:cs="Times New Roman"/>
          <w:sz w:val="24"/>
          <w:szCs w:val="24"/>
        </w:rPr>
        <w:lastRenderedPageBreak/>
        <w:t>эффективные из существующих источников домашнего освещения. Продолжительность горения светодиодной лампы в 30 раз выше, чем у лампы накаливания, а потребление электроэнергии в 10 раз ниже. При этом стоимость "лампочки Ильича" составляет 15-20 рублей, тогда как светодиодная лампа может обойтись в 1500 рублей.</w:t>
      </w:r>
      <w:r>
        <w:rPr>
          <w:rFonts w:ascii="Times New Roman" w:hAnsi="Times New Roman" w:cs="Times New Roman"/>
          <w:sz w:val="24"/>
          <w:szCs w:val="24"/>
        </w:rPr>
        <w:t xml:space="preserve"> Светодиодная лампа при той же яркости освещения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лампа накаливания 60 Вт, потребляет 5Вт, срок службы до 30000 часов, устойчива к механическим воздействиям, отсутствие тяжелых металлов и ртути, минимальный нагрев, почти вся электроэнергия идёт на выделение света.</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46008C">
        <w:rPr>
          <w:rFonts w:ascii="Times New Roman" w:eastAsia="Times New Roman" w:hAnsi="Times New Roman" w:cs="Times New Roman"/>
          <w:sz w:val="24"/>
          <w:szCs w:val="24"/>
          <w:lang w:eastAsia="ru-RU"/>
        </w:rPr>
        <w:t>Я сосчитал все лампочки, которые есть у нас дома, и вот что получилось:</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  в люстре 3 лампочки по 60 Вт,</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Детская – 2 лампочки по 60 Вт,</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Спальня -  1 </w:t>
      </w:r>
      <w:r w:rsidRPr="0015332C">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лампочка</w:t>
      </w:r>
      <w:r w:rsidRPr="0015332C">
        <w:rPr>
          <w:rFonts w:ascii="Times New Roman" w:eastAsia="Times New Roman" w:hAnsi="Times New Roman" w:cs="Times New Roman"/>
          <w:sz w:val="24"/>
          <w:szCs w:val="24"/>
          <w:lang w:eastAsia="ru-RU"/>
        </w:rPr>
        <w:t xml:space="preserve"> по 60 Вт,</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Столовая – 3 лампочки по 60 Вт,</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Ванная -1 лампочка по 60 Вт,</w:t>
      </w:r>
    </w:p>
    <w:p w:rsidR="00006786" w:rsidRDefault="00006786" w:rsidP="00006786">
      <w:pPr>
        <w:pStyle w:val="a4"/>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Туалет – 1 лампочка по 60 Вт,</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13 лампочек, которые в среднем горят по 8 часов в сутки практически беспрерывно, т.к. в семье из четырех человек, члены семьи находятся во всех этих помещениях одновременно. Учитывая, что младшая сестра боится темноты, то свет не выключается во всех перечисленных комнатах. За год каждая лампочка работает 2920 часов.</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Сравним, сколько электроэнергии тратится  за это время лампочками трёх видов, при одинаковой освещённости:</w:t>
      </w:r>
    </w:p>
    <w:tbl>
      <w:tblPr>
        <w:tblStyle w:val="a5"/>
        <w:tblW w:w="0" w:type="auto"/>
        <w:tblLook w:val="04A0" w:firstRow="1" w:lastRow="0" w:firstColumn="1" w:lastColumn="0" w:noHBand="0" w:noVBand="1"/>
      </w:tblPr>
      <w:tblGrid>
        <w:gridCol w:w="3190"/>
        <w:gridCol w:w="3190"/>
        <w:gridCol w:w="3191"/>
      </w:tblGrid>
      <w:tr w:rsidR="00006786" w:rsidTr="00FC6CC8">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Лампа накаливания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60Вт</w:t>
            </w:r>
          </w:p>
        </w:tc>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Энергосберегающая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Вт</w:t>
            </w:r>
          </w:p>
        </w:tc>
        <w:tc>
          <w:tcPr>
            <w:tcW w:w="3191"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Светодиодная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5Вт</w:t>
            </w:r>
          </w:p>
        </w:tc>
      </w:tr>
      <w:tr w:rsidR="00006786" w:rsidTr="00FC6CC8">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2920ч .* 60Вт  = 175200Вт\ч</w:t>
            </w:r>
          </w:p>
        </w:tc>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2920ч. * 12Вт = 35040Вт\ч</w:t>
            </w:r>
          </w:p>
        </w:tc>
        <w:tc>
          <w:tcPr>
            <w:tcW w:w="3191"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2920ч * 5Вт  =  14600Вт\ч</w:t>
            </w:r>
          </w:p>
        </w:tc>
      </w:tr>
    </w:tbl>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Дневной тариф за электроэнергию составляет 4 руб. 1 коп</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 кВт\ч. Поэтому несложно  посчитать:</w:t>
      </w:r>
    </w:p>
    <w:tbl>
      <w:tblPr>
        <w:tblStyle w:val="a5"/>
        <w:tblW w:w="0" w:type="auto"/>
        <w:tblLook w:val="04A0" w:firstRow="1" w:lastRow="0" w:firstColumn="1" w:lastColumn="0" w:noHBand="0" w:noVBand="1"/>
      </w:tblPr>
      <w:tblGrid>
        <w:gridCol w:w="3190"/>
        <w:gridCol w:w="3190"/>
        <w:gridCol w:w="3191"/>
      </w:tblGrid>
      <w:tr w:rsidR="00006786" w:rsidTr="00FC6CC8">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Лампа накаливания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Энергосберегающая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3191"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Светодиодная</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p>
        </w:tc>
      </w:tr>
      <w:tr w:rsidR="00006786" w:rsidTr="00FC6CC8">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175,2кВт\</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 * 4,01руб *13ламп = </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9133 руб.</w:t>
            </w:r>
          </w:p>
        </w:tc>
        <w:tc>
          <w:tcPr>
            <w:tcW w:w="3190"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35кВт\ч * 4,01руб. * 13 ламп=</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1826,6 руб.</w:t>
            </w:r>
          </w:p>
        </w:tc>
        <w:tc>
          <w:tcPr>
            <w:tcW w:w="3191" w:type="dxa"/>
          </w:tcPr>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кВт\</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 * 4,01 руб. * 13 ламп =</w:t>
            </w:r>
          </w:p>
          <w:p w:rsidR="00006786" w:rsidRDefault="0000678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 руб.</w:t>
            </w:r>
          </w:p>
        </w:tc>
      </w:tr>
    </w:tbl>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proofErr w:type="gramStart"/>
      <w:r>
        <w:rPr>
          <w:rFonts w:ascii="Times New Roman" w:eastAsia="Times New Roman" w:hAnsi="Times New Roman" w:cs="Times New Roman"/>
          <w:sz w:val="24"/>
          <w:szCs w:val="24"/>
          <w:lang w:eastAsia="ru-RU"/>
        </w:rPr>
        <w:t>заменить лампы накаливания  на  энергосберегающие</w:t>
      </w:r>
      <w:proofErr w:type="gramEnd"/>
      <w:r>
        <w:rPr>
          <w:rFonts w:ascii="Times New Roman" w:eastAsia="Times New Roman" w:hAnsi="Times New Roman" w:cs="Times New Roman"/>
          <w:sz w:val="24"/>
          <w:szCs w:val="24"/>
          <w:lang w:eastAsia="ru-RU"/>
        </w:rPr>
        <w:t xml:space="preserve"> то экономия составит 7306,4 руб. в год, а электроэнергии  –  140,2кВт\год;</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proofErr w:type="gramStart"/>
      <w:r>
        <w:rPr>
          <w:rFonts w:ascii="Times New Roman" w:eastAsia="Times New Roman" w:hAnsi="Times New Roman" w:cs="Times New Roman"/>
          <w:sz w:val="24"/>
          <w:szCs w:val="24"/>
          <w:lang w:eastAsia="ru-RU"/>
        </w:rPr>
        <w:t>заменить лампы  накаливания  на  светодиодные</w:t>
      </w:r>
      <w:proofErr w:type="gramEnd"/>
      <w:r>
        <w:rPr>
          <w:rFonts w:ascii="Times New Roman" w:eastAsia="Times New Roman" w:hAnsi="Times New Roman" w:cs="Times New Roman"/>
          <w:sz w:val="24"/>
          <w:szCs w:val="24"/>
          <w:lang w:eastAsia="ru-RU"/>
        </w:rPr>
        <w:t xml:space="preserve"> то экономия составит 8372 руб. в год,  а  электроэнергии  –  160,6 кВт\год.</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0A166F">
        <w:rPr>
          <w:rFonts w:ascii="Times New Roman" w:eastAsia="Times New Roman" w:hAnsi="Times New Roman" w:cs="Times New Roman"/>
          <w:sz w:val="24"/>
          <w:szCs w:val="24"/>
          <w:lang w:eastAsia="ru-RU"/>
        </w:rPr>
        <w:t>Ес</w:t>
      </w:r>
      <w:r>
        <w:rPr>
          <w:rFonts w:ascii="Times New Roman" w:eastAsia="Times New Roman" w:hAnsi="Times New Roman" w:cs="Times New Roman"/>
          <w:sz w:val="24"/>
          <w:szCs w:val="24"/>
          <w:lang w:eastAsia="ru-RU"/>
        </w:rPr>
        <w:t>ли   заменить энергосберегающие  на светодиодные то экономия составит 1065,6</w:t>
      </w:r>
      <w:r w:rsidRPr="000A166F">
        <w:rPr>
          <w:rFonts w:ascii="Times New Roman" w:eastAsia="Times New Roman" w:hAnsi="Times New Roman" w:cs="Times New Roman"/>
          <w:sz w:val="24"/>
          <w:szCs w:val="24"/>
          <w:lang w:eastAsia="ru-RU"/>
        </w:rPr>
        <w:t xml:space="preserve"> руб. в г</w:t>
      </w:r>
      <w:r>
        <w:rPr>
          <w:rFonts w:ascii="Times New Roman" w:eastAsia="Times New Roman" w:hAnsi="Times New Roman" w:cs="Times New Roman"/>
          <w:sz w:val="24"/>
          <w:szCs w:val="24"/>
          <w:lang w:eastAsia="ru-RU"/>
        </w:rPr>
        <w:t>од,  а  электроэнергии  –  20,44</w:t>
      </w:r>
      <w:r w:rsidRPr="000A166F">
        <w:rPr>
          <w:rFonts w:ascii="Times New Roman" w:eastAsia="Times New Roman" w:hAnsi="Times New Roman" w:cs="Times New Roman"/>
          <w:sz w:val="24"/>
          <w:szCs w:val="24"/>
          <w:lang w:eastAsia="ru-RU"/>
        </w:rPr>
        <w:t xml:space="preserve"> кВт\год.</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электроламп трёх видов:</w:t>
      </w:r>
    </w:p>
    <w:tbl>
      <w:tblPr>
        <w:tblStyle w:val="a5"/>
        <w:tblW w:w="0" w:type="auto"/>
        <w:tblLook w:val="04A0" w:firstRow="1" w:lastRow="0" w:firstColumn="1" w:lastColumn="0" w:noHBand="0" w:noVBand="1"/>
      </w:tblPr>
      <w:tblGrid>
        <w:gridCol w:w="2432"/>
        <w:gridCol w:w="2787"/>
        <w:gridCol w:w="2500"/>
        <w:gridCol w:w="1852"/>
      </w:tblGrid>
      <w:tr w:rsidR="00006786" w:rsidTr="00006786">
        <w:tc>
          <w:tcPr>
            <w:tcW w:w="243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tc>
        <w:tc>
          <w:tcPr>
            <w:tcW w:w="2787"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006786">
              <w:rPr>
                <w:rFonts w:ascii="Times New Roman" w:eastAsia="Times New Roman" w:hAnsi="Times New Roman" w:cs="Times New Roman"/>
                <w:sz w:val="24"/>
                <w:szCs w:val="24"/>
                <w:lang w:eastAsia="ru-RU"/>
              </w:rPr>
              <w:t>Лампа накаливания</w:t>
            </w:r>
          </w:p>
        </w:tc>
        <w:tc>
          <w:tcPr>
            <w:tcW w:w="2500"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006786">
              <w:rPr>
                <w:rFonts w:ascii="Times New Roman" w:eastAsia="Times New Roman" w:hAnsi="Times New Roman" w:cs="Times New Roman"/>
                <w:sz w:val="24"/>
                <w:szCs w:val="24"/>
                <w:lang w:eastAsia="ru-RU"/>
              </w:rPr>
              <w:t>Энергосберегающая</w:t>
            </w:r>
          </w:p>
        </w:tc>
        <w:tc>
          <w:tcPr>
            <w:tcW w:w="1852" w:type="dxa"/>
          </w:tcPr>
          <w:p w:rsidR="00006786" w:rsidRP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006786">
              <w:rPr>
                <w:rFonts w:ascii="Times New Roman" w:eastAsia="Times New Roman" w:hAnsi="Times New Roman" w:cs="Times New Roman"/>
                <w:sz w:val="24"/>
                <w:szCs w:val="24"/>
                <w:lang w:eastAsia="ru-RU"/>
              </w:rPr>
              <w:t>Светодиодная</w:t>
            </w:r>
          </w:p>
        </w:tc>
      </w:tr>
      <w:tr w:rsidR="00006786" w:rsidTr="00006786">
        <w:tc>
          <w:tcPr>
            <w:tcW w:w="243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яркость</w:t>
            </w:r>
          </w:p>
        </w:tc>
        <w:tc>
          <w:tcPr>
            <w:tcW w:w="2787"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60Вт</w:t>
            </w:r>
          </w:p>
        </w:tc>
        <w:tc>
          <w:tcPr>
            <w:tcW w:w="2500"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12Вт</w:t>
            </w:r>
          </w:p>
        </w:tc>
        <w:tc>
          <w:tcPr>
            <w:tcW w:w="185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5Вт</w:t>
            </w:r>
          </w:p>
        </w:tc>
      </w:tr>
      <w:tr w:rsidR="00006786" w:rsidTr="00006786">
        <w:tc>
          <w:tcPr>
            <w:tcW w:w="243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работы</w:t>
            </w:r>
          </w:p>
        </w:tc>
        <w:tc>
          <w:tcPr>
            <w:tcW w:w="2787"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800-1000ч </w:t>
            </w:r>
          </w:p>
        </w:tc>
        <w:tc>
          <w:tcPr>
            <w:tcW w:w="2500"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6000-15000ч (5 лет)</w:t>
            </w:r>
          </w:p>
        </w:tc>
        <w:tc>
          <w:tcPr>
            <w:tcW w:w="185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50000ч(15лет)</w:t>
            </w:r>
          </w:p>
        </w:tc>
      </w:tr>
      <w:tr w:rsidR="00006786" w:rsidTr="00006786">
        <w:tc>
          <w:tcPr>
            <w:tcW w:w="243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цена</w:t>
            </w:r>
          </w:p>
        </w:tc>
        <w:tc>
          <w:tcPr>
            <w:tcW w:w="2787"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50руб.</w:t>
            </w:r>
          </w:p>
        </w:tc>
        <w:tc>
          <w:tcPr>
            <w:tcW w:w="2500"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350руб.</w:t>
            </w:r>
          </w:p>
        </w:tc>
        <w:tc>
          <w:tcPr>
            <w:tcW w:w="1852" w:type="dxa"/>
          </w:tcPr>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500руб.</w:t>
            </w:r>
          </w:p>
        </w:tc>
      </w:tr>
    </w:tbl>
    <w:p w:rsidR="00006786"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13- </w:t>
      </w:r>
      <w:proofErr w:type="spellStart"/>
      <w:r>
        <w:rPr>
          <w:rFonts w:ascii="Times New Roman" w:eastAsia="Times New Roman" w:hAnsi="Times New Roman" w:cs="Times New Roman"/>
          <w:sz w:val="24"/>
          <w:szCs w:val="24"/>
          <w:lang w:eastAsia="ru-RU"/>
        </w:rPr>
        <w:t>ти</w:t>
      </w:r>
      <w:proofErr w:type="spellEnd"/>
      <w:r>
        <w:rPr>
          <w:rFonts w:ascii="Times New Roman" w:eastAsia="Times New Roman" w:hAnsi="Times New Roman" w:cs="Times New Roman"/>
          <w:sz w:val="24"/>
          <w:szCs w:val="24"/>
          <w:lang w:eastAsia="ru-RU"/>
        </w:rPr>
        <w:t xml:space="preserve"> лампочек для нашей квартиры:</w:t>
      </w:r>
    </w:p>
    <w:p w:rsidR="00674137"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Лампа накаливания – 650 руб., которые придется менять 3 раза в год, тогда их стоимость 1950руб.</w:t>
      </w:r>
    </w:p>
    <w:p w:rsidR="00674137"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Энергосберегающая -300руб.*13 = 3900руб., которые будут работать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5 лет.</w:t>
      </w:r>
    </w:p>
    <w:p w:rsidR="00674137"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Светодиодная</w:t>
      </w:r>
      <w:proofErr w:type="gramEnd"/>
      <w:r>
        <w:rPr>
          <w:rFonts w:ascii="Times New Roman" w:eastAsia="Times New Roman" w:hAnsi="Times New Roman" w:cs="Times New Roman"/>
          <w:sz w:val="24"/>
          <w:szCs w:val="24"/>
          <w:lang w:eastAsia="ru-RU"/>
        </w:rPr>
        <w:t xml:space="preserve"> – 500руб.*13=6500руб., которые проработают 15 лет.</w:t>
      </w:r>
    </w:p>
    <w:p w:rsidR="007E44BE" w:rsidRDefault="007E44BE"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той же стоимости электроэнергии за освещение мы бы потратили:</w:t>
      </w:r>
    </w:p>
    <w:p w:rsidR="00674137"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15 лет нам пришлось менять лампы накаливания 45 раз, что будет стоить 29250 руб.;</w:t>
      </w:r>
    </w:p>
    <w:p w:rsidR="00674137" w:rsidRDefault="00674137" w:rsidP="00006786">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Энергосберегающие</w:t>
      </w:r>
      <w:proofErr w:type="gramEnd"/>
      <w:r>
        <w:rPr>
          <w:rFonts w:ascii="Times New Roman" w:eastAsia="Times New Roman" w:hAnsi="Times New Roman" w:cs="Times New Roman"/>
          <w:sz w:val="24"/>
          <w:szCs w:val="24"/>
          <w:lang w:eastAsia="ru-RU"/>
        </w:rPr>
        <w:t xml:space="preserve"> пришлось бы менять 3 раза на сумму 11700руб.</w:t>
      </w:r>
    </w:p>
    <w:p w:rsidR="007E44BE" w:rsidRDefault="007E44BE"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Светодиодные проработают 15 </w:t>
      </w:r>
      <w:proofErr w:type="gramStart"/>
      <w:r>
        <w:rPr>
          <w:rFonts w:ascii="Times New Roman" w:eastAsia="Times New Roman" w:hAnsi="Times New Roman" w:cs="Times New Roman"/>
          <w:sz w:val="24"/>
          <w:szCs w:val="24"/>
          <w:lang w:eastAsia="ru-RU"/>
        </w:rPr>
        <w:t>лет</w:t>
      </w:r>
      <w:proofErr w:type="gramEnd"/>
      <w:r>
        <w:rPr>
          <w:rFonts w:ascii="Times New Roman" w:eastAsia="Times New Roman" w:hAnsi="Times New Roman" w:cs="Times New Roman"/>
          <w:sz w:val="24"/>
          <w:szCs w:val="24"/>
          <w:lang w:eastAsia="ru-RU"/>
        </w:rPr>
        <w:t xml:space="preserve"> и их стоимость останется 6500руб.</w:t>
      </w:r>
    </w:p>
    <w:tbl>
      <w:tblPr>
        <w:tblStyle w:val="a5"/>
        <w:tblW w:w="0" w:type="auto"/>
        <w:tblLook w:val="04A0" w:firstRow="1" w:lastRow="0" w:firstColumn="1" w:lastColumn="0" w:noHBand="0" w:noVBand="1"/>
      </w:tblPr>
      <w:tblGrid>
        <w:gridCol w:w="2392"/>
        <w:gridCol w:w="2393"/>
        <w:gridCol w:w="2393"/>
        <w:gridCol w:w="2393"/>
      </w:tblGrid>
      <w:tr w:rsidR="007E44BE" w:rsidTr="00FC6CC8">
        <w:tc>
          <w:tcPr>
            <w:tcW w:w="2392"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sidRPr="007E44BE">
              <w:rPr>
                <w:rFonts w:ascii="Times New Roman" w:eastAsia="Times New Roman" w:hAnsi="Times New Roman" w:cs="Times New Roman"/>
                <w:sz w:val="24"/>
                <w:szCs w:val="24"/>
                <w:lang w:eastAsia="ru-RU"/>
              </w:rPr>
              <w:t>Лампа накаливания</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sidRPr="007E44BE">
              <w:rPr>
                <w:rFonts w:ascii="Times New Roman" w:eastAsia="Times New Roman" w:hAnsi="Times New Roman" w:cs="Times New Roman"/>
                <w:sz w:val="24"/>
                <w:szCs w:val="24"/>
                <w:lang w:eastAsia="ru-RU"/>
              </w:rPr>
              <w:t>Энергосберегающая</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sidRPr="007E44BE">
              <w:rPr>
                <w:rFonts w:ascii="Times New Roman" w:eastAsia="Times New Roman" w:hAnsi="Times New Roman" w:cs="Times New Roman"/>
                <w:sz w:val="24"/>
                <w:szCs w:val="24"/>
                <w:lang w:eastAsia="ru-RU"/>
              </w:rPr>
              <w:t>Светодиодная</w:t>
            </w:r>
          </w:p>
        </w:tc>
      </w:tr>
      <w:tr w:rsidR="007E44BE" w:rsidTr="00FC6CC8">
        <w:tc>
          <w:tcPr>
            <w:tcW w:w="2392"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Стоимость энергии</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136995руб</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27405руб</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9893руб</w:t>
            </w:r>
          </w:p>
        </w:tc>
      </w:tr>
      <w:tr w:rsidR="007E44BE" w:rsidTr="00FC6CC8">
        <w:tc>
          <w:tcPr>
            <w:tcW w:w="2392"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ламп</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29250руб</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11700руб</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6500руб</w:t>
            </w:r>
          </w:p>
        </w:tc>
      </w:tr>
      <w:tr w:rsidR="007E44BE" w:rsidTr="00FC6CC8">
        <w:tc>
          <w:tcPr>
            <w:tcW w:w="2392"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w:t>
            </w:r>
          </w:p>
        </w:tc>
        <w:tc>
          <w:tcPr>
            <w:tcW w:w="2393" w:type="dxa"/>
          </w:tcPr>
          <w:p w:rsidR="007E44BE" w:rsidRDefault="007E44BE"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166245руб</w:t>
            </w:r>
          </w:p>
        </w:tc>
        <w:tc>
          <w:tcPr>
            <w:tcW w:w="2393" w:type="dxa"/>
          </w:tcPr>
          <w:p w:rsidR="007E44BE"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39105руб</w:t>
            </w:r>
          </w:p>
        </w:tc>
        <w:tc>
          <w:tcPr>
            <w:tcW w:w="2393" w:type="dxa"/>
          </w:tcPr>
          <w:p w:rsidR="007E44BE"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16393руб</w:t>
            </w:r>
          </w:p>
        </w:tc>
      </w:tr>
      <w:tr w:rsidR="00535268" w:rsidTr="00FC6CC8">
        <w:tc>
          <w:tcPr>
            <w:tcW w:w="2392"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w:t>
            </w:r>
          </w:p>
        </w:tc>
        <w:tc>
          <w:tcPr>
            <w:tcW w:w="2393"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4 раза</w:t>
            </w:r>
          </w:p>
        </w:tc>
        <w:tc>
          <w:tcPr>
            <w:tcW w:w="2393"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2,4 раза</w:t>
            </w:r>
          </w:p>
        </w:tc>
      </w:tr>
      <w:tr w:rsidR="00535268" w:rsidTr="00FC6CC8">
        <w:tc>
          <w:tcPr>
            <w:tcW w:w="2392"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535268" w:rsidRDefault="004C60B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Окупиться за полгода</w:t>
            </w:r>
          </w:p>
        </w:tc>
        <w:tc>
          <w:tcPr>
            <w:tcW w:w="2393" w:type="dxa"/>
          </w:tcPr>
          <w:p w:rsidR="00535268" w:rsidRDefault="00535268"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10,2 раза</w:t>
            </w:r>
          </w:p>
        </w:tc>
      </w:tr>
      <w:tr w:rsidR="004C60B6" w:rsidTr="00FC6CC8">
        <w:tc>
          <w:tcPr>
            <w:tcW w:w="2392" w:type="dxa"/>
          </w:tcPr>
          <w:p w:rsidR="004C60B6" w:rsidRDefault="004C60B6"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4C60B6" w:rsidRDefault="004C60B6"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4C60B6" w:rsidRDefault="004C60B6" w:rsidP="00FC6CC8">
            <w:pPr>
              <w:spacing w:before="100" w:beforeAutospacing="1" w:after="100" w:afterAutospacing="1" w:line="360" w:lineRule="auto"/>
              <w:rPr>
                <w:rFonts w:ascii="Times New Roman" w:eastAsia="Times New Roman" w:hAnsi="Times New Roman" w:cs="Times New Roman"/>
                <w:sz w:val="24"/>
                <w:szCs w:val="24"/>
                <w:lang w:eastAsia="ru-RU"/>
              </w:rPr>
            </w:pPr>
          </w:p>
        </w:tc>
        <w:tc>
          <w:tcPr>
            <w:tcW w:w="2393" w:type="dxa"/>
          </w:tcPr>
          <w:p w:rsidR="004C60B6" w:rsidRDefault="004C60B6" w:rsidP="00FC6CC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Окупится за 1 год</w:t>
            </w:r>
            <w:bookmarkStart w:id="0" w:name="_GoBack"/>
            <w:bookmarkEnd w:id="0"/>
          </w:p>
        </w:tc>
      </w:tr>
    </w:tbl>
    <w:p w:rsidR="007E44BE" w:rsidRDefault="007E44BE"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Выводы напрашиваются сами: </w:t>
      </w:r>
      <w:r w:rsidRPr="008652EB">
        <w:rPr>
          <w:rFonts w:ascii="Times New Roman" w:eastAsia="Times New Roman" w:hAnsi="Times New Roman" w:cs="Times New Roman"/>
          <w:sz w:val="24"/>
          <w:szCs w:val="24"/>
          <w:lang w:eastAsia="ru-RU"/>
        </w:rPr>
        <w:t xml:space="preserve">Старые лампы накаливания давно пора </w:t>
      </w:r>
      <w:proofErr w:type="gramStart"/>
      <w:r w:rsidRPr="008652EB">
        <w:rPr>
          <w:rFonts w:ascii="Times New Roman" w:eastAsia="Times New Roman" w:hAnsi="Times New Roman" w:cs="Times New Roman"/>
          <w:sz w:val="24"/>
          <w:szCs w:val="24"/>
          <w:lang w:eastAsia="ru-RU"/>
        </w:rPr>
        <w:t>заме</w:t>
      </w:r>
      <w:r>
        <w:rPr>
          <w:rFonts w:ascii="Times New Roman" w:eastAsia="Times New Roman" w:hAnsi="Times New Roman" w:cs="Times New Roman"/>
          <w:sz w:val="24"/>
          <w:szCs w:val="24"/>
          <w:lang w:eastAsia="ru-RU"/>
        </w:rPr>
        <w:t>нить на энергосберегающие</w:t>
      </w:r>
      <w:proofErr w:type="gramEnd"/>
      <w:r>
        <w:rPr>
          <w:rFonts w:ascii="Times New Roman" w:eastAsia="Times New Roman" w:hAnsi="Times New Roman" w:cs="Times New Roman"/>
          <w:sz w:val="24"/>
          <w:szCs w:val="24"/>
          <w:lang w:eastAsia="ru-RU"/>
        </w:rPr>
        <w:t xml:space="preserve">  лампы.</w:t>
      </w:r>
    </w:p>
    <w:p w:rsidR="00006786" w:rsidRPr="008652EB"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Думаю, что каждый ученик, семьи нашего села</w:t>
      </w:r>
      <w:r w:rsidRPr="008652EB">
        <w:rPr>
          <w:rFonts w:ascii="Times New Roman" w:eastAsia="Times New Roman" w:hAnsi="Times New Roman" w:cs="Times New Roman"/>
          <w:sz w:val="24"/>
          <w:szCs w:val="24"/>
          <w:lang w:eastAsia="ru-RU"/>
        </w:rPr>
        <w:t xml:space="preserve"> должны определить свою программу экономии, во всяком случае, серьезно задуматься об этом. Чем серьезнее подойти к этому вопросу, тем весомее будет результат. В условиях повышения государственных затрат на выработку энергии, каждый из нас должен внести свою часть в э</w:t>
      </w:r>
      <w:r>
        <w:rPr>
          <w:rFonts w:ascii="Times New Roman" w:eastAsia="Times New Roman" w:hAnsi="Times New Roman" w:cs="Times New Roman"/>
          <w:sz w:val="24"/>
          <w:szCs w:val="24"/>
          <w:lang w:eastAsia="ru-RU"/>
        </w:rPr>
        <w:t>кономию государственных средств, улучшению экологии.</w:t>
      </w:r>
    </w:p>
    <w:p w:rsidR="00006786" w:rsidRPr="008652EB"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r w:rsidRPr="008652EB">
        <w:rPr>
          <w:rFonts w:ascii="Times New Roman" w:eastAsia="Times New Roman" w:hAnsi="Times New Roman" w:cs="Times New Roman"/>
          <w:sz w:val="24"/>
          <w:szCs w:val="24"/>
          <w:lang w:eastAsia="ru-RU"/>
        </w:rPr>
        <w:t>Наше исследование помогло нам понять значимость темы, определить жизненную позицию. Мы согласны, что сегодня необходимо беречь каждый киловатт. Это личная, семейная и государственная задача.</w:t>
      </w:r>
    </w:p>
    <w:p w:rsidR="00006786" w:rsidRPr="00535268" w:rsidRDefault="00535268" w:rsidP="00535268">
      <w:pPr>
        <w:spacing w:before="100" w:beforeAutospacing="1" w:after="100" w:afterAutospacing="1"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06786" w:rsidRPr="00535268">
        <w:rPr>
          <w:rFonts w:ascii="Times New Roman" w:eastAsia="Times New Roman" w:hAnsi="Times New Roman" w:cs="Times New Roman"/>
          <w:sz w:val="24"/>
          <w:szCs w:val="24"/>
          <w:lang w:eastAsia="ru-RU"/>
        </w:rPr>
        <w:t xml:space="preserve">Снижение финансовых затрат. </w:t>
      </w:r>
    </w:p>
    <w:p w:rsidR="00006786" w:rsidRPr="00535268" w:rsidRDefault="00535268" w:rsidP="00535268">
      <w:pPr>
        <w:spacing w:before="100" w:beforeAutospacing="1" w:after="100" w:afterAutospacing="1"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06786" w:rsidRPr="00535268">
        <w:rPr>
          <w:rFonts w:ascii="Times New Roman" w:eastAsia="Times New Roman" w:hAnsi="Times New Roman" w:cs="Times New Roman"/>
          <w:sz w:val="24"/>
          <w:szCs w:val="24"/>
          <w:lang w:eastAsia="ru-RU"/>
        </w:rPr>
        <w:t xml:space="preserve">Повышение комфорта. </w:t>
      </w:r>
    </w:p>
    <w:p w:rsidR="00006786" w:rsidRPr="00535268" w:rsidRDefault="00535268" w:rsidP="00535268">
      <w:pPr>
        <w:spacing w:before="100" w:beforeAutospacing="1" w:after="100" w:afterAutospacing="1"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6786" w:rsidRPr="00535268">
        <w:rPr>
          <w:rFonts w:ascii="Times New Roman" w:eastAsia="Times New Roman" w:hAnsi="Times New Roman" w:cs="Times New Roman"/>
          <w:sz w:val="24"/>
          <w:szCs w:val="24"/>
          <w:lang w:eastAsia="ru-RU"/>
        </w:rPr>
        <w:t>Бережное отношение к природе. </w:t>
      </w:r>
    </w:p>
    <w:p w:rsidR="00006786" w:rsidRPr="00535268" w:rsidRDefault="00535268" w:rsidP="00535268">
      <w:pPr>
        <w:spacing w:before="100" w:beforeAutospacing="1" w:after="100" w:afterAutospacing="1"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06786" w:rsidRPr="00535268">
        <w:rPr>
          <w:rFonts w:ascii="Times New Roman" w:eastAsia="Times New Roman" w:hAnsi="Times New Roman" w:cs="Times New Roman"/>
          <w:sz w:val="24"/>
          <w:szCs w:val="24"/>
          <w:lang w:eastAsia="ru-RU"/>
        </w:rPr>
        <w:t>Сохранение топливно-энергетических ресурсов.</w:t>
      </w: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006786" w:rsidRPr="0015332C" w:rsidRDefault="00006786" w:rsidP="00006786">
      <w:pPr>
        <w:spacing w:before="100" w:beforeAutospacing="1" w:after="100" w:afterAutospacing="1" w:line="360" w:lineRule="auto"/>
        <w:rPr>
          <w:rFonts w:ascii="Times New Roman" w:eastAsia="Times New Roman" w:hAnsi="Times New Roman" w:cs="Times New Roman"/>
          <w:sz w:val="24"/>
          <w:szCs w:val="24"/>
          <w:lang w:eastAsia="ru-RU"/>
        </w:rPr>
      </w:pPr>
    </w:p>
    <w:p w:rsidR="004F39EC" w:rsidRDefault="004F39EC"/>
    <w:sectPr w:rsidR="004F3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23F"/>
    <w:multiLevelType w:val="hybridMultilevel"/>
    <w:tmpl w:val="68B093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E14347"/>
    <w:multiLevelType w:val="hybridMultilevel"/>
    <w:tmpl w:val="90965E76"/>
    <w:lvl w:ilvl="0" w:tplc="4FC246E2">
      <w:start w:val="1"/>
      <w:numFmt w:val="bullet"/>
      <w:lvlText w:val=""/>
      <w:lvlJc w:val="left"/>
      <w:pPr>
        <w:tabs>
          <w:tab w:val="num" w:pos="720"/>
        </w:tabs>
        <w:ind w:left="720" w:hanging="360"/>
      </w:pPr>
      <w:rPr>
        <w:rFonts w:ascii="Wingdings 2" w:hAnsi="Wingdings 2" w:hint="default"/>
      </w:rPr>
    </w:lvl>
    <w:lvl w:ilvl="1" w:tplc="C7A0FC46" w:tentative="1">
      <w:start w:val="1"/>
      <w:numFmt w:val="bullet"/>
      <w:lvlText w:val=""/>
      <w:lvlJc w:val="left"/>
      <w:pPr>
        <w:tabs>
          <w:tab w:val="num" w:pos="1440"/>
        </w:tabs>
        <w:ind w:left="1440" w:hanging="360"/>
      </w:pPr>
      <w:rPr>
        <w:rFonts w:ascii="Wingdings 2" w:hAnsi="Wingdings 2" w:hint="default"/>
      </w:rPr>
    </w:lvl>
    <w:lvl w:ilvl="2" w:tplc="BD6091DA" w:tentative="1">
      <w:start w:val="1"/>
      <w:numFmt w:val="bullet"/>
      <w:lvlText w:val=""/>
      <w:lvlJc w:val="left"/>
      <w:pPr>
        <w:tabs>
          <w:tab w:val="num" w:pos="2160"/>
        </w:tabs>
        <w:ind w:left="2160" w:hanging="360"/>
      </w:pPr>
      <w:rPr>
        <w:rFonts w:ascii="Wingdings 2" w:hAnsi="Wingdings 2" w:hint="default"/>
      </w:rPr>
    </w:lvl>
    <w:lvl w:ilvl="3" w:tplc="F6804472" w:tentative="1">
      <w:start w:val="1"/>
      <w:numFmt w:val="bullet"/>
      <w:lvlText w:val=""/>
      <w:lvlJc w:val="left"/>
      <w:pPr>
        <w:tabs>
          <w:tab w:val="num" w:pos="2880"/>
        </w:tabs>
        <w:ind w:left="2880" w:hanging="360"/>
      </w:pPr>
      <w:rPr>
        <w:rFonts w:ascii="Wingdings 2" w:hAnsi="Wingdings 2" w:hint="default"/>
      </w:rPr>
    </w:lvl>
    <w:lvl w:ilvl="4" w:tplc="4B9284F0" w:tentative="1">
      <w:start w:val="1"/>
      <w:numFmt w:val="bullet"/>
      <w:lvlText w:val=""/>
      <w:lvlJc w:val="left"/>
      <w:pPr>
        <w:tabs>
          <w:tab w:val="num" w:pos="3600"/>
        </w:tabs>
        <w:ind w:left="3600" w:hanging="360"/>
      </w:pPr>
      <w:rPr>
        <w:rFonts w:ascii="Wingdings 2" w:hAnsi="Wingdings 2" w:hint="default"/>
      </w:rPr>
    </w:lvl>
    <w:lvl w:ilvl="5" w:tplc="80DA9154" w:tentative="1">
      <w:start w:val="1"/>
      <w:numFmt w:val="bullet"/>
      <w:lvlText w:val=""/>
      <w:lvlJc w:val="left"/>
      <w:pPr>
        <w:tabs>
          <w:tab w:val="num" w:pos="4320"/>
        </w:tabs>
        <w:ind w:left="4320" w:hanging="360"/>
      </w:pPr>
      <w:rPr>
        <w:rFonts w:ascii="Wingdings 2" w:hAnsi="Wingdings 2" w:hint="default"/>
      </w:rPr>
    </w:lvl>
    <w:lvl w:ilvl="6" w:tplc="D26AEE4E" w:tentative="1">
      <w:start w:val="1"/>
      <w:numFmt w:val="bullet"/>
      <w:lvlText w:val=""/>
      <w:lvlJc w:val="left"/>
      <w:pPr>
        <w:tabs>
          <w:tab w:val="num" w:pos="5040"/>
        </w:tabs>
        <w:ind w:left="5040" w:hanging="360"/>
      </w:pPr>
      <w:rPr>
        <w:rFonts w:ascii="Wingdings 2" w:hAnsi="Wingdings 2" w:hint="default"/>
      </w:rPr>
    </w:lvl>
    <w:lvl w:ilvl="7" w:tplc="D3EA767E" w:tentative="1">
      <w:start w:val="1"/>
      <w:numFmt w:val="bullet"/>
      <w:lvlText w:val=""/>
      <w:lvlJc w:val="left"/>
      <w:pPr>
        <w:tabs>
          <w:tab w:val="num" w:pos="5760"/>
        </w:tabs>
        <w:ind w:left="5760" w:hanging="360"/>
      </w:pPr>
      <w:rPr>
        <w:rFonts w:ascii="Wingdings 2" w:hAnsi="Wingdings 2" w:hint="default"/>
      </w:rPr>
    </w:lvl>
    <w:lvl w:ilvl="8" w:tplc="612E7E12" w:tentative="1">
      <w:start w:val="1"/>
      <w:numFmt w:val="bullet"/>
      <w:lvlText w:val=""/>
      <w:lvlJc w:val="left"/>
      <w:pPr>
        <w:tabs>
          <w:tab w:val="num" w:pos="6480"/>
        </w:tabs>
        <w:ind w:left="6480" w:hanging="360"/>
      </w:pPr>
      <w:rPr>
        <w:rFonts w:ascii="Wingdings 2" w:hAnsi="Wingdings 2" w:hint="default"/>
      </w:rPr>
    </w:lvl>
  </w:abstractNum>
  <w:abstractNum w:abstractNumId="2">
    <w:nsid w:val="4C994429"/>
    <w:multiLevelType w:val="hybridMultilevel"/>
    <w:tmpl w:val="7A98A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9D4983"/>
    <w:multiLevelType w:val="hybridMultilevel"/>
    <w:tmpl w:val="9C96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CB"/>
    <w:rsid w:val="00006786"/>
    <w:rsid w:val="00203ACB"/>
    <w:rsid w:val="004C60B6"/>
    <w:rsid w:val="004F39EC"/>
    <w:rsid w:val="00535268"/>
    <w:rsid w:val="00674137"/>
    <w:rsid w:val="007E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6786"/>
    <w:pPr>
      <w:ind w:left="720"/>
      <w:contextualSpacing/>
    </w:pPr>
  </w:style>
  <w:style w:type="table" w:styleId="a5">
    <w:name w:val="Table Grid"/>
    <w:basedOn w:val="a1"/>
    <w:uiPriority w:val="59"/>
    <w:rsid w:val="0000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6786"/>
    <w:pPr>
      <w:ind w:left="720"/>
      <w:contextualSpacing/>
    </w:pPr>
  </w:style>
  <w:style w:type="table" w:styleId="a5">
    <w:name w:val="Table Grid"/>
    <w:basedOn w:val="a1"/>
    <w:uiPriority w:val="59"/>
    <w:rsid w:val="0000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UserГолунова</dc:creator>
  <cp:lastModifiedBy>UserГолунова</cp:lastModifiedBy>
  <cp:revision>2</cp:revision>
  <dcterms:created xsi:type="dcterms:W3CDTF">2017-11-05T06:24:00Z</dcterms:created>
  <dcterms:modified xsi:type="dcterms:W3CDTF">2017-11-05T06:24:00Z</dcterms:modified>
</cp:coreProperties>
</file>