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A9" w:rsidRPr="008D6025" w:rsidRDefault="005530A9" w:rsidP="008D6025">
      <w:pPr>
        <w:rPr>
          <w:color w:val="0070C0"/>
        </w:rPr>
      </w:pPr>
    </w:p>
    <w:p w:rsidR="005530A9" w:rsidRPr="008D6025" w:rsidRDefault="005530A9" w:rsidP="005530A9">
      <w:pPr>
        <w:spacing w:after="0" w:line="240" w:lineRule="auto"/>
        <w:jc w:val="center"/>
        <w:rPr>
          <w:rFonts w:ascii="Monotype Corsiva" w:hAnsi="Monotype Corsiva"/>
          <w:color w:val="0070C0"/>
          <w:sz w:val="52"/>
          <w:szCs w:val="52"/>
        </w:rPr>
      </w:pPr>
      <w:r w:rsidRPr="008D6025">
        <w:rPr>
          <w:rFonts w:ascii="Monotype Corsiva" w:hAnsi="Monotype Corsiva"/>
          <w:color w:val="0070C0"/>
          <w:sz w:val="52"/>
          <w:szCs w:val="52"/>
        </w:rPr>
        <w:t xml:space="preserve">Школьный этап Всероссийского конкурса </w:t>
      </w:r>
    </w:p>
    <w:p w:rsidR="008C5832" w:rsidRPr="008D6025" w:rsidRDefault="005530A9" w:rsidP="005530A9">
      <w:pPr>
        <w:spacing w:after="0" w:line="240" w:lineRule="auto"/>
        <w:jc w:val="center"/>
        <w:rPr>
          <w:rFonts w:ascii="Monotype Corsiva" w:hAnsi="Monotype Corsiva"/>
          <w:color w:val="FF0000"/>
          <w:sz w:val="52"/>
          <w:szCs w:val="52"/>
        </w:rPr>
      </w:pPr>
      <w:r w:rsidRPr="008D6025">
        <w:rPr>
          <w:rFonts w:ascii="Monotype Corsiva" w:hAnsi="Monotype Corsiva"/>
          <w:color w:val="0070C0"/>
          <w:sz w:val="52"/>
          <w:szCs w:val="52"/>
        </w:rPr>
        <w:t xml:space="preserve">юных чтецов </w:t>
      </w:r>
      <w:r w:rsidRPr="008D6025">
        <w:rPr>
          <w:rFonts w:ascii="Monotype Corsiva" w:hAnsi="Monotype Corsiva"/>
          <w:color w:val="FF0000"/>
          <w:sz w:val="52"/>
          <w:szCs w:val="52"/>
        </w:rPr>
        <w:t>«Живая классика»</w:t>
      </w:r>
    </w:p>
    <w:p w:rsidR="005530A9" w:rsidRPr="008D6025" w:rsidRDefault="005530A9" w:rsidP="005530A9">
      <w:pPr>
        <w:spacing w:after="0" w:line="240" w:lineRule="auto"/>
        <w:jc w:val="center"/>
        <w:rPr>
          <w:rFonts w:ascii="Monotype Corsiva" w:hAnsi="Monotype Corsiva"/>
          <w:color w:val="0070C0"/>
          <w:sz w:val="52"/>
          <w:szCs w:val="52"/>
        </w:rPr>
      </w:pPr>
      <w:r w:rsidRPr="008D6025">
        <w:rPr>
          <w:rFonts w:ascii="Monotype Corsiva" w:hAnsi="Monotype Corsiva"/>
          <w:color w:val="0070C0"/>
          <w:sz w:val="52"/>
          <w:szCs w:val="52"/>
        </w:rPr>
        <w:t>10 февраля 2015 г.</w:t>
      </w:r>
    </w:p>
    <w:p w:rsidR="00163CBA" w:rsidRPr="00163CBA" w:rsidRDefault="00163CBA" w:rsidP="00163CBA">
      <w:pPr>
        <w:spacing w:after="0" w:line="240" w:lineRule="auto"/>
        <w:ind w:left="-284" w:right="-285"/>
        <w:jc w:val="center"/>
        <w:rPr>
          <w:rFonts w:ascii="Monotype Corsiva" w:hAnsi="Monotype Corsiva"/>
          <w:color w:val="0070C0"/>
          <w:sz w:val="56"/>
          <w:szCs w:val="56"/>
        </w:rPr>
      </w:pPr>
      <w:r>
        <w:rPr>
          <w:rFonts w:ascii="Monotype Corsiva" w:hAnsi="Monotype Corsiva"/>
          <w:noProof/>
          <w:color w:val="0070C0"/>
          <w:sz w:val="56"/>
          <w:szCs w:val="56"/>
          <w:lang w:eastAsia="ru-RU"/>
        </w:rPr>
        <w:drawing>
          <wp:inline distT="0" distB="0" distL="0" distR="0" wp14:anchorId="1FB917AF" wp14:editId="1ACE6A5F">
            <wp:extent cx="3108312" cy="2331817"/>
            <wp:effectExtent l="0" t="0" r="0" b="0"/>
            <wp:docPr id="2" name="Рисунок 2" descr="C:\Users\Библиотека\Desktop\Для стенда и презентации\Живая классика 2015\DSC0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Для стенда и презентации\Живая классика 2015\DSC05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505" cy="2334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BD37129" wp14:editId="79A92A00">
            <wp:extent cx="3086100" cy="2315152"/>
            <wp:effectExtent l="0" t="0" r="0" b="9525"/>
            <wp:docPr id="4" name="Рисунок 4" descr="C:\Users\Библиотека\Desktop\Для стенда и презентации\Живая классика 2015\DSC0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Для стенда и презентации\Живая классика 2015\DSC05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30" cy="2318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15A" w:rsidRPr="0026515A" w:rsidRDefault="0026515A" w:rsidP="005530A9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6515A">
        <w:rPr>
          <w:rFonts w:ascii="Times New Roman" w:hAnsi="Times New Roman" w:cs="Times New Roman"/>
          <w:i/>
          <w:color w:val="C00000"/>
          <w:sz w:val="28"/>
          <w:szCs w:val="28"/>
        </w:rPr>
        <w:t>Победители и призеры среди 5-7 классов</w:t>
      </w:r>
      <w:r w:rsidR="00163CBA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</w:p>
    <w:p w:rsidR="00163CB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Шадрина Анжелика (5 «в»),  </w:t>
      </w:r>
      <w:proofErr w:type="spellStart"/>
      <w:r w:rsidRPr="0026515A">
        <w:rPr>
          <w:rFonts w:ascii="Times New Roman" w:hAnsi="Times New Roman" w:cs="Times New Roman"/>
          <w:color w:val="0070C0"/>
          <w:sz w:val="28"/>
          <w:szCs w:val="28"/>
        </w:rPr>
        <w:t>Варначёва</w:t>
      </w:r>
      <w:proofErr w:type="spellEnd"/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 Ангелина (6 «в»),</w:t>
      </w:r>
    </w:p>
    <w:p w:rsidR="0026515A" w:rsidRPr="0026515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>Кривошапкина Кира (7 «в»).</w:t>
      </w:r>
    </w:p>
    <w:p w:rsidR="00163CB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>2 место - Антонова Диана (5 «а»), Максимова Александра (6 «б»),</w:t>
      </w:r>
    </w:p>
    <w:p w:rsidR="0026515A" w:rsidRPr="0026515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>Федотова Евгения (7 «в»).</w:t>
      </w:r>
    </w:p>
    <w:p w:rsidR="00163CB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3 место - </w:t>
      </w:r>
      <w:proofErr w:type="spellStart"/>
      <w:r w:rsidRPr="0026515A">
        <w:rPr>
          <w:rFonts w:ascii="Times New Roman" w:hAnsi="Times New Roman" w:cs="Times New Roman"/>
          <w:color w:val="0070C0"/>
          <w:sz w:val="28"/>
          <w:szCs w:val="28"/>
        </w:rPr>
        <w:t>Чахов</w:t>
      </w:r>
      <w:proofErr w:type="spellEnd"/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6515A">
        <w:rPr>
          <w:rFonts w:ascii="Times New Roman" w:hAnsi="Times New Roman" w:cs="Times New Roman"/>
          <w:color w:val="0070C0"/>
          <w:sz w:val="28"/>
          <w:szCs w:val="28"/>
        </w:rPr>
        <w:t>Софрон</w:t>
      </w:r>
      <w:proofErr w:type="spellEnd"/>
      <w:r w:rsidRPr="0026515A">
        <w:rPr>
          <w:rFonts w:ascii="Times New Roman" w:hAnsi="Times New Roman" w:cs="Times New Roman"/>
          <w:color w:val="0070C0"/>
          <w:sz w:val="28"/>
          <w:szCs w:val="28"/>
        </w:rPr>
        <w:t xml:space="preserve"> (5 «в»), Бондаренко Владислав (</w:t>
      </w:r>
      <w:r>
        <w:rPr>
          <w:rFonts w:ascii="Times New Roman" w:hAnsi="Times New Roman" w:cs="Times New Roman"/>
          <w:color w:val="0070C0"/>
          <w:sz w:val="28"/>
          <w:szCs w:val="28"/>
        </w:rPr>
        <w:t>6 «в»),</w:t>
      </w:r>
    </w:p>
    <w:p w:rsidR="0026515A" w:rsidRDefault="0026515A" w:rsidP="00163CB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15A">
        <w:rPr>
          <w:rFonts w:ascii="Times New Roman" w:hAnsi="Times New Roman" w:cs="Times New Roman"/>
          <w:color w:val="0070C0"/>
          <w:sz w:val="28"/>
          <w:szCs w:val="28"/>
        </w:rPr>
        <w:t>Афанасьев Аксён (7 «б»).</w:t>
      </w:r>
    </w:p>
    <w:p w:rsidR="000177A3" w:rsidRPr="0026515A" w:rsidRDefault="000177A3" w:rsidP="000177A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4EB7C2E" wp14:editId="6907D76F">
            <wp:extent cx="3095625" cy="2322302"/>
            <wp:effectExtent l="0" t="0" r="0" b="1905"/>
            <wp:docPr id="12" name="Рисунок 12" descr="C:\Users\Библиотека\Desktop\Для стенда и презентации\В сайт школы Живая классика\ФОТО ЖК 2015\DSC0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иблиотека\Desktop\Для стенда и презентации\В сайт школы Живая классика\ФОТО ЖК 2015\DSC05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57" cy="2324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="00B04F56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343CB86" wp14:editId="3AE3B3E3">
            <wp:extent cx="3114675" cy="2336592"/>
            <wp:effectExtent l="0" t="0" r="0" b="6985"/>
            <wp:docPr id="5" name="Рисунок 5" descr="C:\Users\Библиотека\Desktop\Для стенда и презентации\В сайт школы Живая классика\ФОТО ЖК 2015\DSC0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Для стенда и презентации\В сайт школы Живая классика\ФОТО ЖК 2015\DSC05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495425" cy="1993402"/>
            <wp:effectExtent l="0" t="0" r="0" b="6985"/>
            <wp:docPr id="13" name="Рисунок 13" descr="C:\Users\Библиотека\Desktop\Для стенда и презентации\В сайт школы Живая классика\ФОТО ЖК 2015\DSC0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иблиотека\Desktop\Для стенда и презентации\В сайт школы Живая классика\ФОТО ЖК 2015\DSC05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51" cy="2006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00259E0" wp14:editId="653EC0D0">
            <wp:extent cx="1466850" cy="1955312"/>
            <wp:effectExtent l="0" t="0" r="0" b="6985"/>
            <wp:docPr id="8" name="Рисунок 8" descr="C:\Users\Библиотека\Desktop\Для стенда и презентации\В сайт школы Живая классика\ФОТО ЖК 2015\DSC0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Для стенда и презентации\В сайт школы Живая классика\ФОТО ЖК 2015\DSC05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78" cy="1960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377CE9E" wp14:editId="163E6230">
            <wp:extent cx="1457325" cy="1942614"/>
            <wp:effectExtent l="0" t="0" r="0" b="635"/>
            <wp:docPr id="9" name="Рисунок 9" descr="C:\Users\Библиотека\Desktop\Для стенда и презентации\В сайт школы Живая классика\ФОТО ЖК 2015\DSC0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Для стенда и презентации\В сайт школы Живая классика\ФОТО ЖК 2015\DSC056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36" cy="194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249764B" wp14:editId="074C178E">
            <wp:extent cx="1514475" cy="2018790"/>
            <wp:effectExtent l="0" t="0" r="0" b="635"/>
            <wp:docPr id="10" name="Рисунок 10" descr="C:\Users\Библиотека\Desktop\Для стенда и презентации\В сайт школы Живая классика\ФОТО ЖК 2015\DSC05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\Desktop\Для стенда и презентации\В сайт школы Живая классика\ФОТО ЖК 2015\DSC055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64" cy="2016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177A3" w:rsidRPr="0026515A" w:rsidSect="008D6025">
      <w:pgSz w:w="11906" w:h="16838"/>
      <w:pgMar w:top="567" w:right="567" w:bottom="567" w:left="567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A9"/>
    <w:rsid w:val="000177A3"/>
    <w:rsid w:val="00163CBA"/>
    <w:rsid w:val="0026515A"/>
    <w:rsid w:val="005530A9"/>
    <w:rsid w:val="00630834"/>
    <w:rsid w:val="008C5832"/>
    <w:rsid w:val="008D6025"/>
    <w:rsid w:val="00B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2015-12-11T11:09:00Z</dcterms:created>
  <dcterms:modified xsi:type="dcterms:W3CDTF">2015-12-12T00:35:00Z</dcterms:modified>
</cp:coreProperties>
</file>